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EE06" w14:textId="77777777" w:rsidR="00DA65C7" w:rsidRDefault="003513B4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DO</w:t>
      </w:r>
      <w:r>
        <w:rPr>
          <w:rFonts w:ascii="Arial Narrow" w:hAnsi="Arial Narrow" w:cs="Arial"/>
          <w:b/>
          <w:bCs/>
        </w:rPr>
        <w:t xml:space="preserve">CUMENTO </w:t>
      </w:r>
      <w:r>
        <w:rPr>
          <w:rFonts w:ascii="Arial Narrow" w:hAnsi="Arial Narrow" w:cs="Arial"/>
          <w:b/>
          <w:bCs/>
        </w:rPr>
        <w:t>DE LICENCIA PARA P</w:t>
      </w:r>
      <w:r>
        <w:rPr>
          <w:rFonts w:ascii="Arial Narrow" w:hAnsi="Arial Narrow" w:cs="Arial"/>
          <w:b/>
          <w:bCs/>
        </w:rPr>
        <w:t>ERSONA JURÍDICA DIFERENTE A INSTITUCIÓN EDUCATIVA</w:t>
      </w:r>
    </w:p>
    <w:p w14:paraId="6B9C4A8C" w14:textId="77777777" w:rsidR="00DA65C7" w:rsidRDefault="00DA65C7">
      <w:pPr>
        <w:pStyle w:val="NormalWeb"/>
        <w:spacing w:before="0" w:after="0" w:line="360" w:lineRule="auto"/>
        <w:jc w:val="center"/>
      </w:pPr>
    </w:p>
    <w:p w14:paraId="65E4CC0D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1)</w:t>
      </w:r>
      <w:r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mayor de edad, con cédula de ciudadanía No. 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2)</w:t>
      </w:r>
      <w:r>
        <w:rPr>
          <w:rFonts w:ascii="Arial Narrow" w:hAnsi="Arial Narrow" w:cs="Arial"/>
        </w:rPr>
        <w:t>, actuando en nombre de  ________________________________________________________</w:t>
      </w:r>
      <w:r>
        <w:rPr>
          <w:rFonts w:ascii="Arial Narrow" w:hAnsi="Arial Narrow" w:cs="Arial"/>
          <w:sz w:val="20"/>
          <w:szCs w:val="20"/>
        </w:rPr>
        <w:t>(3)</w:t>
      </w:r>
      <w:r>
        <w:rPr>
          <w:rFonts w:ascii="Arial Narrow" w:hAnsi="Arial Narrow" w:cs="Arial"/>
        </w:rPr>
        <w:t xml:space="preserve">, persona jurídica </w:t>
      </w:r>
      <w:r>
        <w:rPr>
          <w:rFonts w:ascii="Arial Narrow" w:hAnsi="Arial Narrow" w:cs="Arial"/>
        </w:rPr>
        <w:t>identificada con NIT ___________________</w:t>
      </w:r>
      <w:r>
        <w:rPr>
          <w:rFonts w:ascii="Arial Narrow" w:hAnsi="Arial Narrow" w:cs="Arial"/>
          <w:sz w:val="20"/>
          <w:szCs w:val="20"/>
        </w:rPr>
        <w:t>(4)</w:t>
      </w:r>
      <w:r>
        <w:rPr>
          <w:rFonts w:ascii="Arial Narrow" w:hAnsi="Arial Narrow" w:cs="Arial"/>
        </w:rPr>
        <w:t xml:space="preserve"> y quien para los efectos del presente </w:t>
      </w:r>
      <w:r>
        <w:rPr>
          <w:rFonts w:ascii="Arial Narrow" w:hAnsi="Arial Narrow" w:cs="Arial"/>
        </w:rPr>
        <w:t>docum</w:t>
      </w:r>
      <w:r>
        <w:rPr>
          <w:rFonts w:ascii="Arial Narrow" w:hAnsi="Arial Narrow" w:cs="Arial"/>
        </w:rPr>
        <w:t>ent</w:t>
      </w:r>
      <w:r>
        <w:rPr>
          <w:rFonts w:ascii="Arial Narrow" w:hAnsi="Arial Narrow" w:cs="Arial"/>
        </w:rPr>
        <w:t xml:space="preserve">o se denominará </w:t>
      </w:r>
      <w:r>
        <w:rPr>
          <w:rFonts w:ascii="Arial Narrow" w:hAnsi="Arial Narrow" w:cs="Arial"/>
          <w:b/>
          <w:bCs/>
        </w:rPr>
        <w:t>LICENCIANTE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concede</w:t>
      </w:r>
      <w:r>
        <w:rPr>
          <w:rFonts w:ascii="Arial Narrow" w:hAnsi="Arial Narrow" w:cs="Arial"/>
        </w:rPr>
        <w:t xml:space="preserve"> una licencia sobre la obra señalada en la consideración 9 de este documento, </w:t>
      </w:r>
      <w:r>
        <w:rPr>
          <w:rFonts w:ascii="Arial Narrow" w:hAnsi="Arial Narrow" w:cs="Arial"/>
        </w:rPr>
        <w:t>de acuerdo con</w:t>
      </w:r>
      <w:r>
        <w:rPr>
          <w:rFonts w:ascii="Arial Narrow" w:hAnsi="Arial Narrow" w:cs="Arial"/>
        </w:rPr>
        <w:t xml:space="preserve"> las siguientes:</w:t>
      </w:r>
    </w:p>
    <w:p w14:paraId="1574FDD8" w14:textId="77777777" w:rsidR="00DA65C7" w:rsidRDefault="00DA65C7">
      <w:pPr>
        <w:pStyle w:val="NormalWeb"/>
        <w:spacing w:before="0" w:after="0" w:line="360" w:lineRule="auto"/>
        <w:jc w:val="both"/>
      </w:pPr>
    </w:p>
    <w:p w14:paraId="443B0942" w14:textId="77777777" w:rsidR="00DA65C7" w:rsidRDefault="003513B4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t>CONSIDERACIONES</w:t>
      </w:r>
    </w:p>
    <w:p w14:paraId="27DEEEE3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1. </w:t>
      </w:r>
      <w:r>
        <w:rPr>
          <w:rFonts w:ascii="Arial Narrow" w:hAnsi="Arial Narrow" w:cs="Arial"/>
        </w:rPr>
        <w:t xml:space="preserve">La Declaración Universal de Derechos Humanos señala en su artículo 27: </w:t>
      </w:r>
      <w:r>
        <w:rPr>
          <w:rFonts w:ascii="Arial Narrow" w:hAnsi="Arial Narrow" w:cs="Arial"/>
        </w:rPr>
        <w:t>“Toda persona tie</w:t>
      </w:r>
      <w:r>
        <w:rPr>
          <w:rFonts w:ascii="Arial Narrow" w:hAnsi="Arial Narrow" w:cs="Arial"/>
        </w:rPr>
        <w:t>ne derecho a tomar parte libremente en la vida cultural de la comunidad, a gozar de las artes y a participar en el progreso científico y en los beneficios que de él resulten.”</w:t>
      </w:r>
    </w:p>
    <w:p w14:paraId="2E7F4000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2. </w:t>
      </w:r>
      <w:r>
        <w:rPr>
          <w:rFonts w:ascii="Arial Narrow" w:hAnsi="Arial Narrow" w:cs="Arial"/>
        </w:rPr>
        <w:t>Dentro de los</w:t>
      </w:r>
      <w:r>
        <w:rPr>
          <w:rFonts w:ascii="Arial Narrow" w:hAnsi="Arial Narrow" w:cs="Arial"/>
        </w:rPr>
        <w:t xml:space="preserve"> fines esenciales del Estado colombiano, de acuerdo con el artículo 2 de su Constitución Política, están el servir a la comunidad, promover la prosperidad general y facilitar la </w:t>
      </w:r>
      <w:proofErr w:type="spellStart"/>
      <w:r>
        <w:rPr>
          <w:rFonts w:ascii="Arial Narrow" w:hAnsi="Arial Narrow" w:cs="Arial"/>
        </w:rPr>
        <w:t>la</w:t>
      </w:r>
      <w:proofErr w:type="spellEnd"/>
      <w:r>
        <w:rPr>
          <w:rFonts w:ascii="Arial Narrow" w:hAnsi="Arial Narrow" w:cs="Arial"/>
        </w:rPr>
        <w:t xml:space="preserve"> participación de todos en la vida económica y cultural de la Nación.</w:t>
      </w:r>
    </w:p>
    <w:p w14:paraId="62C7090E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3.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acuerdo con el artículo 61 de la Constitución Política de Colombia: “El Estado protegerá la propiedad intelectual por el tiempo y mediante las formalidades que establezca la ley.”</w:t>
      </w:r>
    </w:p>
    <w:p w14:paraId="08B33BC0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4.</w:t>
      </w:r>
      <w:r>
        <w:rPr>
          <w:rFonts w:ascii="Arial Narrow" w:hAnsi="Arial Narrow" w:cs="Arial"/>
        </w:rPr>
        <w:t xml:space="preserve"> De acuerdo con el artículo 67 de la Constitución Política de Colombia: “L</w:t>
      </w:r>
      <w:r>
        <w:rPr>
          <w:rFonts w:ascii="Arial Narrow" w:hAnsi="Arial Narrow" w:cs="Arial"/>
        </w:rPr>
        <w:t>a educación es un derecho de la persona y un servicio público que tiene una función social; con ella se busca el acceso al conocimiento, a la ciencia, a la técnica, y a los demás bienes y valores de la cultura.”</w:t>
      </w:r>
    </w:p>
    <w:p w14:paraId="5F07EA2C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5.</w:t>
      </w:r>
      <w:r>
        <w:rPr>
          <w:rFonts w:ascii="Arial Narrow" w:hAnsi="Arial Narrow" w:cs="Arial"/>
        </w:rPr>
        <w:t xml:space="preserve"> De acuerdo con el artículo 70 de la Const</w:t>
      </w:r>
      <w:r>
        <w:rPr>
          <w:rFonts w:ascii="Arial Narrow" w:hAnsi="Arial Narrow" w:cs="Arial"/>
        </w:rPr>
        <w:t>itución Política de Colombia: “El Estado tiene el deber de promover y fomentar el acceso a la cultura de todos los colombianos en igualdad de oportunidades, por medio de la educación permanente y la enseñanza científica, técnica, artística y profesional en</w:t>
      </w:r>
      <w:r>
        <w:rPr>
          <w:rFonts w:ascii="Arial Narrow" w:hAnsi="Arial Narrow" w:cs="Arial"/>
        </w:rPr>
        <w:t xml:space="preserve"> todas las etapas del proceso de creación de la identidad nacional.</w:t>
      </w:r>
    </w:p>
    <w:p w14:paraId="4DAF8761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(…) </w:t>
      </w:r>
      <w:r>
        <w:rPr>
          <w:rFonts w:ascii="Arial Narrow" w:hAnsi="Arial Narrow" w:cs="Arial"/>
        </w:rPr>
        <w:t>El Estado promoverá la investigación, la ciencia, el desarrollo y la difusión de los valores culturales de la Nación.”</w:t>
      </w:r>
    </w:p>
    <w:p w14:paraId="61E97592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6.</w:t>
      </w:r>
      <w:r>
        <w:rPr>
          <w:rFonts w:ascii="Arial Narrow" w:hAnsi="Arial Narrow" w:cs="Arial"/>
        </w:rPr>
        <w:t xml:space="preserve"> De acuerdo con el artículo 71 de la Constitución Política de </w:t>
      </w:r>
      <w:r>
        <w:rPr>
          <w:rFonts w:ascii="Arial Narrow" w:hAnsi="Arial Narrow" w:cs="Arial"/>
        </w:rPr>
        <w:t>Colombia: “La búsqueda del conocimiento y la expresión artística son libres”.</w:t>
      </w:r>
    </w:p>
    <w:p w14:paraId="54503A01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7.</w:t>
      </w:r>
      <w:r>
        <w:rPr>
          <w:rFonts w:ascii="Arial Narrow" w:hAnsi="Arial Narrow" w:cs="Arial"/>
        </w:rPr>
        <w:t xml:space="preserve"> De acuerdo con el artículo 5 de la Ley 115, dentro de los fines que debe atender el desarrollo de la educación están</w:t>
      </w:r>
      <w:proofErr w:type="gramStart"/>
      <w:r>
        <w:rPr>
          <w:rFonts w:ascii="Arial Narrow" w:hAnsi="Arial Narrow" w:cs="Arial"/>
        </w:rPr>
        <w:t>:  “</w:t>
      </w:r>
      <w:proofErr w:type="gramEnd"/>
      <w:r>
        <w:rPr>
          <w:rFonts w:ascii="Arial Narrow" w:hAnsi="Arial Narrow" w:cs="Arial"/>
        </w:rPr>
        <w:t xml:space="preserve">7. El acceso al conocimiento, la ciencia, la técnica y </w:t>
      </w:r>
      <w:r>
        <w:rPr>
          <w:rFonts w:ascii="Arial Narrow" w:hAnsi="Arial Narrow" w:cs="Arial"/>
        </w:rPr>
        <w:t xml:space="preserve">demás bienes y valores de la cultura, el fomento de la investigación y el estímulo a la creación artística en sus diferentes manifestaciones. (…) 13. </w:t>
      </w:r>
      <w:r>
        <w:rPr>
          <w:rFonts w:ascii="Arial Narrow" w:hAnsi="Arial Narrow" w:cs="Arial"/>
        </w:rPr>
        <w:lastRenderedPageBreak/>
        <w:t xml:space="preserve">La promoción en la persona y en la sociedad de la capacidad para crear, investigar, adoptar la tecnología </w:t>
      </w:r>
      <w:r>
        <w:rPr>
          <w:rFonts w:ascii="Arial Narrow" w:hAnsi="Arial Narrow" w:cs="Arial"/>
        </w:rPr>
        <w:t>que se requiere en los procesos de desarrollo del país y le permita al educando ingresar al sector productivo.”</w:t>
      </w:r>
    </w:p>
    <w:p w14:paraId="24CE1BA5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8.</w:t>
      </w:r>
      <w:r>
        <w:rPr>
          <w:rFonts w:ascii="Arial Narrow" w:hAnsi="Arial Narrow" w:cs="Arial"/>
        </w:rPr>
        <w:t xml:space="preserve"> La LICENCIANTE es una </w:t>
      </w:r>
      <w:r>
        <w:rPr>
          <w:rFonts w:ascii="Arial Narrow" w:hAnsi="Arial Narrow" w:cs="Arial"/>
        </w:rPr>
        <w:t>persona jurídica que desea contribuir a la educación en Colombia y el mundo.</w:t>
      </w:r>
    </w:p>
    <w:p w14:paraId="12075645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9. </w:t>
      </w:r>
      <w:r>
        <w:rPr>
          <w:rFonts w:ascii="Arial Narrow" w:hAnsi="Arial Narrow" w:cs="Arial"/>
        </w:rPr>
        <w:t>________________________________________________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5)</w:t>
      </w:r>
      <w:r>
        <w:rPr>
          <w:rFonts w:ascii="Arial Narrow" w:hAnsi="Arial Narrow" w:cs="Arial"/>
        </w:rPr>
        <w:t xml:space="preserve"> con cédula de ciudadanía No. __________________</w:t>
      </w:r>
      <w:r>
        <w:rPr>
          <w:rFonts w:ascii="Arial Narrow" w:hAnsi="Arial Narrow" w:cs="Arial"/>
          <w:sz w:val="20"/>
          <w:szCs w:val="20"/>
        </w:rPr>
        <w:t>(6)</w:t>
      </w:r>
      <w:r>
        <w:rPr>
          <w:rFonts w:ascii="Arial Narrow" w:hAnsi="Arial Narrow" w:cs="Arial"/>
        </w:rPr>
        <w:t>, de nacionalidad _____________________</w:t>
      </w:r>
      <w:r>
        <w:rPr>
          <w:rFonts w:ascii="Arial Narrow" w:hAnsi="Arial Narrow" w:cs="Arial"/>
          <w:sz w:val="20"/>
          <w:szCs w:val="20"/>
        </w:rPr>
        <w:t>(7)</w:t>
      </w:r>
      <w:r>
        <w:rPr>
          <w:rFonts w:ascii="Arial Narrow" w:hAnsi="Arial Narrow" w:cs="Arial"/>
        </w:rPr>
        <w:t>, con do</w:t>
      </w:r>
      <w:r>
        <w:rPr>
          <w:rFonts w:ascii="Arial Narrow" w:hAnsi="Arial Narrow" w:cs="Arial"/>
        </w:rPr>
        <w:t>micilio en el municipio de _________________________</w:t>
      </w:r>
      <w:r>
        <w:rPr>
          <w:rFonts w:ascii="Arial Narrow" w:hAnsi="Arial Narrow" w:cs="Arial"/>
          <w:sz w:val="20"/>
          <w:szCs w:val="20"/>
        </w:rPr>
        <w:t>(8)</w:t>
      </w:r>
      <w:r>
        <w:rPr>
          <w:rFonts w:ascii="Arial Narrow" w:hAnsi="Arial Narrow" w:cs="Arial"/>
        </w:rPr>
        <w:t xml:space="preserve"> del departamento del ____________________</w:t>
      </w:r>
      <w:r>
        <w:rPr>
          <w:rFonts w:ascii="Arial Narrow" w:hAnsi="Arial Narrow" w:cs="Arial"/>
          <w:sz w:val="20"/>
          <w:szCs w:val="20"/>
        </w:rPr>
        <w:t>(9)</w:t>
      </w:r>
      <w:r>
        <w:rPr>
          <w:rFonts w:ascii="Arial Narrow" w:hAnsi="Arial Narrow" w:cs="Arial"/>
        </w:rPr>
        <w:t>, con correo electrónico _______________________________________________________</w:t>
      </w:r>
      <w:r>
        <w:rPr>
          <w:rFonts w:ascii="Arial Narrow" w:hAnsi="Arial Narrow" w:cs="Arial"/>
          <w:sz w:val="20"/>
          <w:szCs w:val="20"/>
        </w:rPr>
        <w:t>(10)</w:t>
      </w:r>
      <w:r>
        <w:rPr>
          <w:rFonts w:ascii="Arial Narrow" w:hAnsi="Arial Narrow" w:cs="Arial"/>
        </w:rPr>
        <w:t>, teléfono ____________________</w:t>
      </w:r>
      <w:r>
        <w:rPr>
          <w:rFonts w:ascii="Arial Narrow" w:hAnsi="Arial Narrow" w:cs="Arial"/>
          <w:sz w:val="20"/>
          <w:szCs w:val="20"/>
        </w:rPr>
        <w:t>(11),</w:t>
      </w:r>
      <w:r>
        <w:rPr>
          <w:rFonts w:ascii="Arial Narrow" w:hAnsi="Arial Narrow" w:cs="Arial"/>
        </w:rPr>
        <w:t xml:space="preserve"> referido(s) en adelante como AUTOR(</w:t>
      </w:r>
      <w:r>
        <w:rPr>
          <w:rFonts w:ascii="Arial Narrow" w:hAnsi="Arial Narrow" w:cs="Arial"/>
        </w:rPr>
        <w:t>ES), creó/crearon __________________________________________________</w:t>
      </w:r>
      <w:r>
        <w:rPr>
          <w:rFonts w:ascii="Arial Narrow" w:hAnsi="Arial Narrow" w:cs="Arial"/>
          <w:sz w:val="20"/>
          <w:szCs w:val="20"/>
        </w:rPr>
        <w:t>(12)</w:t>
      </w:r>
      <w:r>
        <w:rPr>
          <w:rFonts w:ascii="Arial Narrow" w:hAnsi="Arial Narrow" w:cs="Arial"/>
        </w:rPr>
        <w:t>, obra que se a</w:t>
      </w:r>
      <w:r>
        <w:rPr>
          <w:rFonts w:ascii="Arial Narrow" w:hAnsi="Arial Narrow" w:cs="Arial"/>
        </w:rPr>
        <w:t>djunta</w:t>
      </w:r>
      <w:r>
        <w:rPr>
          <w:rFonts w:ascii="Arial Narrow" w:hAnsi="Arial Narrow" w:cs="Arial"/>
        </w:rPr>
        <w:t xml:space="preserve"> y/o describe en detalle en anexo que hace parte integral del presente documento,</w:t>
      </w:r>
      <w:r>
        <w:rPr>
          <w:rFonts w:ascii="Arial Narrow" w:hAnsi="Arial Narrow" w:cs="Arial"/>
        </w:rPr>
        <w:t xml:space="preserve"> obra además </w:t>
      </w:r>
      <w:r>
        <w:rPr>
          <w:rFonts w:ascii="Arial Narrow" w:hAnsi="Arial Narrow" w:cs="Arial"/>
        </w:rPr>
        <w:t>titulada</w:t>
      </w:r>
      <w:r>
        <w:rPr>
          <w:rFonts w:ascii="Arial Narrow" w:hAnsi="Arial Narrow" w:cs="Arial"/>
        </w:rPr>
        <w:t xml:space="preserve"> _______________________________________</w:t>
      </w:r>
      <w:r>
        <w:rPr>
          <w:rFonts w:ascii="Arial Narrow" w:hAnsi="Arial Narrow" w:cs="Arial"/>
          <w:sz w:val="20"/>
          <w:szCs w:val="20"/>
        </w:rPr>
        <w:t>(13)</w:t>
      </w:r>
      <w:r>
        <w:rPr>
          <w:rFonts w:ascii="Arial Narrow" w:hAnsi="Arial Narrow" w:cs="Arial"/>
        </w:rPr>
        <w:t xml:space="preserve"> y referida en adelante en este documento como OBRA.</w:t>
      </w:r>
    </w:p>
    <w:p w14:paraId="3E8559ED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10. </w:t>
      </w:r>
      <w:r>
        <w:rPr>
          <w:rFonts w:ascii="Arial Narrow" w:hAnsi="Arial Narrow" w:cs="Arial"/>
        </w:rPr>
        <w:t>La OBRA fue creada en el año 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14)</w:t>
      </w:r>
      <w:r>
        <w:rPr>
          <w:rFonts w:ascii="Arial Narrow" w:hAnsi="Arial Narrow" w:cs="Arial"/>
        </w:rPr>
        <w:t>, es una obra: ____</w:t>
      </w:r>
      <w:r>
        <w:rPr>
          <w:rFonts w:ascii="Arial Narrow" w:hAnsi="Arial Narrow" w:cs="Arial"/>
          <w:sz w:val="20"/>
          <w:szCs w:val="20"/>
        </w:rPr>
        <w:t>(15A)</w:t>
      </w:r>
      <w:r>
        <w:rPr>
          <w:rFonts w:ascii="Arial Narrow" w:hAnsi="Arial Narrow" w:cs="Arial"/>
        </w:rPr>
        <w:t xml:space="preserve"> originaria ____</w:t>
      </w:r>
      <w:r>
        <w:rPr>
          <w:rFonts w:ascii="Arial Narrow" w:hAnsi="Arial Narrow" w:cs="Arial"/>
          <w:sz w:val="20"/>
          <w:szCs w:val="20"/>
        </w:rPr>
        <w:t>(15B)</w:t>
      </w:r>
      <w:r>
        <w:rPr>
          <w:rFonts w:ascii="Arial Narrow" w:hAnsi="Arial Narrow" w:cs="Arial"/>
        </w:rPr>
        <w:t xml:space="preserve"> derivada, y es una ____</w:t>
      </w:r>
      <w:r>
        <w:rPr>
          <w:rFonts w:ascii="Arial Narrow" w:hAnsi="Arial Narrow" w:cs="Arial"/>
          <w:sz w:val="20"/>
          <w:szCs w:val="20"/>
        </w:rPr>
        <w:t>(16A)</w:t>
      </w:r>
      <w:r>
        <w:rPr>
          <w:rFonts w:ascii="Arial Narrow" w:hAnsi="Arial Narrow" w:cs="Arial"/>
        </w:rPr>
        <w:t xml:space="preserve"> obra individual ___</w:t>
      </w:r>
      <w:r>
        <w:rPr>
          <w:rFonts w:ascii="Arial Narrow" w:hAnsi="Arial Narrow" w:cs="Arial"/>
        </w:rPr>
        <w:t>__</w:t>
      </w:r>
      <w:r>
        <w:rPr>
          <w:rFonts w:ascii="Arial Narrow" w:hAnsi="Arial Narrow" w:cs="Arial"/>
          <w:sz w:val="20"/>
          <w:szCs w:val="20"/>
        </w:rPr>
        <w:t>(16B)</w:t>
      </w:r>
      <w:r>
        <w:rPr>
          <w:rFonts w:ascii="Arial Narrow" w:hAnsi="Arial Narrow" w:cs="Arial"/>
        </w:rPr>
        <w:t xml:space="preserve"> obra en colaboración _____</w:t>
      </w:r>
      <w:r>
        <w:rPr>
          <w:rFonts w:ascii="Arial Narrow" w:hAnsi="Arial Narrow" w:cs="Arial"/>
          <w:sz w:val="20"/>
          <w:szCs w:val="20"/>
        </w:rPr>
        <w:t>(16C)</w:t>
      </w:r>
      <w:r>
        <w:rPr>
          <w:rFonts w:ascii="Arial Narrow" w:hAnsi="Arial Narrow" w:cs="Arial"/>
        </w:rPr>
        <w:t xml:space="preserve"> obra colectiva.</w:t>
      </w:r>
    </w:p>
    <w:p w14:paraId="1CD7B02B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11. </w:t>
      </w:r>
      <w:r>
        <w:rPr>
          <w:rFonts w:ascii="Arial Narrow" w:hAnsi="Arial Narrow" w:cs="Arial"/>
        </w:rPr>
        <w:t xml:space="preserve">La LICENCIANTE es la titular de los derechos patrimoniales de propiedad intelectual sobre la OBRA ya que </w:t>
      </w:r>
      <w:r>
        <w:rPr>
          <w:rFonts w:ascii="Arial Narrow" w:hAnsi="Arial Narrow" w:cs="Arial"/>
        </w:rPr>
        <w:t>_________________________________________________________________</w:t>
      </w:r>
      <w:proofErr w:type="gramStart"/>
      <w:r>
        <w:rPr>
          <w:rFonts w:ascii="Arial Narrow" w:hAnsi="Arial Narrow" w:cs="Arial"/>
        </w:rPr>
        <w:t>_</w:t>
      </w:r>
      <w:r>
        <w:rPr>
          <w:rFonts w:ascii="Arial Narrow" w:hAnsi="Arial Narrow" w:cs="Arial"/>
          <w:sz w:val="20"/>
          <w:szCs w:val="20"/>
        </w:rPr>
        <w:t>(</w:t>
      </w:r>
      <w:proofErr w:type="gramEnd"/>
      <w:r>
        <w:rPr>
          <w:rFonts w:ascii="Arial Narrow" w:hAnsi="Arial Narrow" w:cs="Arial"/>
          <w:sz w:val="20"/>
          <w:szCs w:val="20"/>
        </w:rPr>
        <w:t>17)</w:t>
      </w:r>
      <w:r>
        <w:rPr>
          <w:rFonts w:ascii="Arial Narrow" w:hAnsi="Arial Narrow" w:cs="Arial"/>
        </w:rPr>
        <w:t>.</w:t>
      </w:r>
    </w:p>
    <w:p w14:paraId="198E17A6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</w:rPr>
        <w:t xml:space="preserve"> El Departamento</w:t>
      </w:r>
      <w:r>
        <w:rPr>
          <w:rFonts w:ascii="Arial Narrow" w:hAnsi="Arial Narrow" w:cs="Arial"/>
        </w:rPr>
        <w:t xml:space="preserve"> del Huila, con NIT 800.103.913-4 y referido en adelante como </w:t>
      </w:r>
      <w:r>
        <w:rPr>
          <w:rFonts w:ascii="Arial Narrow" w:hAnsi="Arial Narrow" w:cs="Arial"/>
          <w:b/>
          <w:bCs/>
        </w:rPr>
        <w:t>GOBERNACIÓN</w:t>
      </w:r>
      <w:r>
        <w:rPr>
          <w:rFonts w:ascii="Arial Narrow" w:hAnsi="Arial Narrow" w:cs="Arial"/>
        </w:rPr>
        <w:t>, por medio de la Secretaría de Educación Departamental desarrolló un portal digital con el fin de facilitar que la comunidad educativa del departamento del Huila, particularmente los</w:t>
      </w:r>
      <w:r>
        <w:rPr>
          <w:rFonts w:ascii="Arial Narrow" w:hAnsi="Arial Narrow" w:cs="Arial"/>
        </w:rPr>
        <w:t xml:space="preserve"> docentes del sector púbico, puedan compartir experiencias pedagógicas significativas y otros materiales que puedan ser útiles para otros docentes y la comunidad educativa en general, bien sea para reutilizarlos tal cual e incluso para desarrollar nuevos m</w:t>
      </w:r>
      <w:r>
        <w:rPr>
          <w:rFonts w:ascii="Arial Narrow" w:hAnsi="Arial Narrow" w:cs="Arial"/>
        </w:rPr>
        <w:t>ateriales a partir de estos. E</w:t>
      </w:r>
      <w:r>
        <w:rPr>
          <w:rFonts w:ascii="Arial Narrow" w:hAnsi="Arial Narrow" w:cs="Arial"/>
        </w:rPr>
        <w:t>l portal antes señalado en este párrafo</w:t>
      </w:r>
      <w:r>
        <w:rPr>
          <w:rFonts w:ascii="Arial Narrow" w:hAnsi="Arial Narrow" w:cs="Arial"/>
        </w:rPr>
        <w:t xml:space="preserve"> será referido en adelante como </w:t>
      </w:r>
      <w:r>
        <w:rPr>
          <w:rFonts w:ascii="Arial Narrow" w:hAnsi="Arial Narrow" w:cs="Arial"/>
          <w:b/>
          <w:bCs/>
        </w:rPr>
        <w:t>PORTAL EDUCATIVO</w:t>
      </w:r>
      <w:r>
        <w:rPr>
          <w:rFonts w:ascii="Arial Narrow" w:hAnsi="Arial Narrow" w:cs="Arial"/>
        </w:rPr>
        <w:t>.</w:t>
      </w:r>
    </w:p>
    <w:p w14:paraId="7B2DED5A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13.</w:t>
      </w:r>
      <w:r>
        <w:rPr>
          <w:rFonts w:ascii="Arial Narrow" w:hAnsi="Arial Narrow" w:cs="Arial"/>
        </w:rPr>
        <w:t xml:space="preserve"> Para facilitar el uso, difusión y reutilización de los materiales educativos compartidos en el PORTAL EDUCATIVO, y teniendo en cuenta las consideraciones </w:t>
      </w:r>
      <w:r>
        <w:rPr>
          <w:rFonts w:ascii="Arial Narrow" w:hAnsi="Arial Narrow" w:cs="Arial"/>
        </w:rPr>
        <w:t>de párrafos anteriores</w:t>
      </w:r>
      <w:r>
        <w:rPr>
          <w:rFonts w:ascii="Arial Narrow" w:hAnsi="Arial Narrow" w:cs="Arial"/>
        </w:rPr>
        <w:t xml:space="preserve">, la GOBERNACIÓN ha decidido que </w:t>
      </w:r>
      <w:r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os materiales que pueden ser parte del PORTAL</w:t>
      </w:r>
      <w:r>
        <w:rPr>
          <w:rFonts w:ascii="Arial Narrow" w:hAnsi="Arial Narrow" w:cs="Arial"/>
        </w:rPr>
        <w:t xml:space="preserve"> EDUCATIVO deben estar, a</w:t>
      </w:r>
      <w:r>
        <w:rPr>
          <w:rFonts w:ascii="Arial Narrow" w:hAnsi="Arial Narrow" w:cs="Arial"/>
        </w:rPr>
        <w:t xml:space="preserve"> elección</w:t>
      </w:r>
      <w:r>
        <w:rPr>
          <w:rFonts w:ascii="Arial Narrow" w:hAnsi="Arial Narrow" w:cs="Arial"/>
        </w:rPr>
        <w:t xml:space="preserve"> de los titulares de los derechos patrimoniales: en dominio público o bajo alguna licencia </w:t>
      </w:r>
      <w:proofErr w:type="spellStart"/>
      <w:r>
        <w:rPr>
          <w:rFonts w:ascii="Arial Narrow" w:hAnsi="Arial Narrow" w:cs="Arial"/>
          <w:i/>
          <w:iCs/>
        </w:rPr>
        <w:t>creative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commons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</w:rPr>
        <w:t>más los términos acá indicados en este documento</w:t>
      </w:r>
      <w:r>
        <w:rPr>
          <w:rFonts w:ascii="Arial Narrow" w:hAnsi="Arial Narrow" w:cs="Arial"/>
        </w:rPr>
        <w:t>.</w:t>
      </w:r>
    </w:p>
    <w:p w14:paraId="2BF7A2C9" w14:textId="77777777" w:rsidR="00DA65C7" w:rsidRDefault="00DA65C7">
      <w:pPr>
        <w:pStyle w:val="NormalWeb"/>
        <w:spacing w:before="0" w:after="0" w:line="360" w:lineRule="auto"/>
        <w:jc w:val="both"/>
      </w:pPr>
    </w:p>
    <w:p w14:paraId="562CD40E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Teniendo en cuenta todo lo anterior, la licencia que acá se con</w:t>
      </w:r>
      <w:r>
        <w:rPr>
          <w:rFonts w:ascii="Arial Narrow" w:hAnsi="Arial Narrow" w:cs="Arial"/>
        </w:rPr>
        <w:t>cede se regirá por las siguientes:</w:t>
      </w:r>
    </w:p>
    <w:p w14:paraId="10D01187" w14:textId="77777777" w:rsidR="00DA65C7" w:rsidRDefault="00DA65C7">
      <w:pPr>
        <w:pStyle w:val="NormalWeb"/>
        <w:spacing w:before="0" w:after="0" w:line="360" w:lineRule="auto"/>
        <w:jc w:val="both"/>
      </w:pPr>
    </w:p>
    <w:p w14:paraId="26718079" w14:textId="77777777" w:rsidR="0006743D" w:rsidRDefault="0006743D">
      <w:pPr>
        <w:pStyle w:val="NormalWeb"/>
        <w:spacing w:before="0" w:after="0" w:line="360" w:lineRule="auto"/>
        <w:jc w:val="center"/>
        <w:rPr>
          <w:rFonts w:ascii="Arial Narrow" w:hAnsi="Arial Narrow" w:cs="Arial"/>
          <w:b/>
          <w:bCs/>
        </w:rPr>
      </w:pPr>
    </w:p>
    <w:p w14:paraId="06F06DF2" w14:textId="77777777" w:rsidR="0006743D" w:rsidRDefault="0006743D">
      <w:pPr>
        <w:pStyle w:val="NormalWeb"/>
        <w:spacing w:before="0" w:after="0" w:line="360" w:lineRule="auto"/>
        <w:jc w:val="center"/>
        <w:rPr>
          <w:rFonts w:ascii="Arial Narrow" w:hAnsi="Arial Narrow" w:cs="Arial"/>
          <w:b/>
          <w:bCs/>
        </w:rPr>
      </w:pPr>
    </w:p>
    <w:p w14:paraId="193D25DD" w14:textId="6B5A6C0F" w:rsidR="00DA65C7" w:rsidRDefault="003513B4">
      <w:pPr>
        <w:pStyle w:val="NormalWeb"/>
        <w:spacing w:before="0" w:after="0" w:line="360" w:lineRule="auto"/>
        <w:jc w:val="center"/>
      </w:pPr>
      <w:r>
        <w:rPr>
          <w:rFonts w:ascii="Arial Narrow" w:hAnsi="Arial Narrow" w:cs="Arial"/>
          <w:b/>
          <w:bCs/>
        </w:rPr>
        <w:lastRenderedPageBreak/>
        <w:t>CLÁUSULAS</w:t>
      </w:r>
    </w:p>
    <w:p w14:paraId="59E23D24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  <w:b/>
          <w:bCs/>
          <w:u w:val="single"/>
        </w:rPr>
        <w:t>CLÁUSULA PRIMERA. OBJETO.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Mediante el presente </w:t>
      </w:r>
      <w:r>
        <w:rPr>
          <w:rFonts w:ascii="Arial Narrow" w:hAnsi="Arial Narrow" w:cs="Arial"/>
        </w:rPr>
        <w:t>documento</w:t>
      </w:r>
      <w:r>
        <w:rPr>
          <w:rFonts w:ascii="Arial Narrow" w:hAnsi="Arial Narrow" w:cs="Arial"/>
        </w:rPr>
        <w:t xml:space="preserve"> la LICENCIANTE </w:t>
      </w:r>
      <w:r>
        <w:rPr>
          <w:rFonts w:ascii="Arial Narrow" w:hAnsi="Arial Narrow" w:cs="Arial"/>
        </w:rPr>
        <w:t>otorga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sobre</w:t>
      </w:r>
      <w:r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>OBRA una (1) de las siguientes licencias:</w:t>
      </w:r>
    </w:p>
    <w:p w14:paraId="57506E36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1. _____ </w:t>
      </w:r>
      <w:r>
        <w:rPr>
          <w:rFonts w:ascii="Arial Narrow" w:hAnsi="Arial Narrow" w:cs="Arial"/>
        </w:rPr>
        <w:t>Dedicación de Dominio Público - CC0 1.0 Universal (CC0 1.0).</w:t>
      </w:r>
    </w:p>
    <w:p w14:paraId="43A0E92E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>2. _____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 xml:space="preserve"> 4.0.</w:t>
      </w:r>
    </w:p>
    <w:p w14:paraId="0F1E6234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3. _____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Atribución-</w:t>
      </w:r>
      <w:proofErr w:type="spellStart"/>
      <w:r>
        <w:rPr>
          <w:rFonts w:ascii="Arial Narrow" w:hAnsi="Arial Narrow" w:cs="Arial"/>
        </w:rPr>
        <w:t>CompartirIgual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>-SA 4.0.</w:t>
      </w:r>
    </w:p>
    <w:p w14:paraId="1BAA2C3A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4. 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Atribución-</w:t>
      </w:r>
      <w:proofErr w:type="spellStart"/>
      <w:r>
        <w:rPr>
          <w:rFonts w:ascii="Arial Narrow" w:hAnsi="Arial Narrow" w:cs="Arial"/>
        </w:rPr>
        <w:t>NoComercial</w:t>
      </w:r>
      <w:proofErr w:type="spellEnd"/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CompartirIgual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</w:t>
      </w:r>
      <w:proofErr w:type="spellEnd"/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NC</w:t>
      </w:r>
      <w:proofErr w:type="spellEnd"/>
      <w:r>
        <w:rPr>
          <w:rFonts w:ascii="Arial Narrow" w:hAnsi="Arial Narrow" w:cs="Arial"/>
        </w:rPr>
        <w:t>-SA 4.0.</w:t>
      </w:r>
    </w:p>
    <w:p w14:paraId="6A6F5D8C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</w:rPr>
        <w:t xml:space="preserve">5. _____ </w:t>
      </w:r>
      <w:proofErr w:type="spellStart"/>
      <w:r>
        <w:rPr>
          <w:rFonts w:ascii="Arial Narrow" w:hAnsi="Arial Narrow" w:cs="Arial"/>
        </w:rPr>
        <w:t>Creative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Commons</w:t>
      </w:r>
      <w:proofErr w:type="spellEnd"/>
      <w:r>
        <w:rPr>
          <w:rFonts w:ascii="Arial Narrow" w:hAnsi="Arial Narrow" w:cs="Arial"/>
        </w:rPr>
        <w:t xml:space="preserve"> Atribución-</w:t>
      </w:r>
      <w:proofErr w:type="spellStart"/>
      <w:r>
        <w:rPr>
          <w:rFonts w:ascii="Arial Narrow" w:hAnsi="Arial Narrow" w:cs="Arial"/>
        </w:rPr>
        <w:t>NoComercial</w:t>
      </w:r>
      <w:proofErr w:type="spellEnd"/>
      <w:r>
        <w:rPr>
          <w:rFonts w:ascii="Arial Narrow" w:hAnsi="Arial Narrow" w:cs="Arial"/>
        </w:rPr>
        <w:t xml:space="preserve"> 4.0 Licencia Pública Internacional — CC </w:t>
      </w:r>
      <w:proofErr w:type="spellStart"/>
      <w:r>
        <w:rPr>
          <w:rFonts w:ascii="Arial Narrow" w:hAnsi="Arial Narrow" w:cs="Arial"/>
        </w:rPr>
        <w:t>BY-NC</w:t>
      </w:r>
      <w:proofErr w:type="spellEnd"/>
      <w:r>
        <w:rPr>
          <w:rFonts w:ascii="Arial Narrow" w:hAnsi="Arial Narrow" w:cs="Arial"/>
        </w:rPr>
        <w:t xml:space="preserve"> 4.0.</w:t>
      </w:r>
    </w:p>
    <w:p w14:paraId="4D64B1B4" w14:textId="4B7BC361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opción escogida para la OBRA</w:t>
      </w:r>
      <w:r>
        <w:rPr>
          <w:rFonts w:ascii="Arial Narrow" w:hAnsi="Arial Narrow" w:cs="Arial"/>
        </w:rPr>
        <w:t xml:space="preserve">, </w:t>
      </w:r>
      <w:r w:rsidR="0006743D">
        <w:rPr>
          <w:rFonts w:ascii="Arial Narrow" w:hAnsi="Arial Narrow" w:cs="Arial"/>
        </w:rPr>
        <w:t>de acuerdo con</w:t>
      </w:r>
      <w:r>
        <w:rPr>
          <w:rFonts w:ascii="Arial Narrow" w:hAnsi="Arial Narrow" w:cs="Arial"/>
        </w:rPr>
        <w:t xml:space="preserve"> la anterior lista,</w:t>
      </w:r>
      <w:r>
        <w:rPr>
          <w:rFonts w:ascii="Arial Narrow" w:hAnsi="Arial Narrow" w:cs="Arial"/>
        </w:rPr>
        <w:t xml:space="preserve"> será referida en adelante como LICENCIA </w:t>
      </w:r>
      <w:r>
        <w:rPr>
          <w:rFonts w:ascii="Arial Narrow" w:hAnsi="Arial Narrow" w:cs="Arial"/>
        </w:rPr>
        <w:t>ESCOGIDA</w:t>
      </w:r>
      <w:r>
        <w:rPr>
          <w:rFonts w:ascii="Arial Narrow" w:hAnsi="Arial Narrow" w:cs="Arial"/>
        </w:rPr>
        <w:t xml:space="preserve">. El texto completo de la LICENCIA </w:t>
      </w:r>
      <w:r>
        <w:rPr>
          <w:rFonts w:ascii="Arial Narrow" w:hAnsi="Arial Narrow" w:cs="Arial"/>
        </w:rPr>
        <w:t>ESCOGIDA constará en un anexo y hará parte integral del presente documento.</w:t>
      </w:r>
    </w:p>
    <w:p w14:paraId="2B022B2C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LICENCIA </w:t>
      </w:r>
      <w:r>
        <w:rPr>
          <w:rFonts w:ascii="Arial Narrow" w:hAnsi="Arial Narrow" w:cs="Arial"/>
        </w:rPr>
        <w:t>ESCOGIDA</w:t>
      </w:r>
      <w:r>
        <w:rPr>
          <w:rFonts w:ascii="Arial Narrow" w:hAnsi="Arial Narrow" w:cs="Arial"/>
        </w:rPr>
        <w:t xml:space="preserve"> es de carácter no exclusivo, sin límite geográfico y </w:t>
      </w:r>
      <w:r>
        <w:rPr>
          <w:rFonts w:ascii="Arial Narrow" w:hAnsi="Arial Narrow" w:cs="Arial"/>
        </w:rPr>
        <w:t>durante el tiempo máx</w:t>
      </w:r>
      <w:r>
        <w:rPr>
          <w:rFonts w:ascii="Arial Narrow" w:hAnsi="Arial Narrow" w:cs="Arial"/>
        </w:rPr>
        <w:t>imo de duración de los derechos patrimoniales según la normatividad legal aplicable.</w:t>
      </w:r>
    </w:p>
    <w:p w14:paraId="0D3EF63A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>PARÁGRAFO PRIMERO.</w:t>
      </w:r>
      <w:r>
        <w:rPr>
          <w:rFonts w:ascii="Arial Narrow" w:hAnsi="Arial Narrow" w:cs="Arial"/>
        </w:rPr>
        <w:t xml:space="preserve"> El/Los </w:t>
      </w:r>
      <w:r>
        <w:rPr>
          <w:rFonts w:ascii="Arial Narrow" w:hAnsi="Arial Narrow" w:cs="Arial"/>
        </w:rPr>
        <w:t>AUTOR(ES)</w:t>
      </w:r>
      <w:r>
        <w:rPr>
          <w:rFonts w:ascii="Arial Narrow" w:hAnsi="Arial Narrow" w:cs="Arial"/>
        </w:rPr>
        <w:t xml:space="preserve"> conserva(n) la titularidad sobre los derechos morales.</w:t>
      </w:r>
    </w:p>
    <w:p w14:paraId="4378CE3C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>PARÁGRAFO SEGUNDO.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Los derechos licenciados son los que se indican en la </w:t>
      </w:r>
      <w:r>
        <w:rPr>
          <w:rFonts w:ascii="Arial Narrow" w:hAnsi="Arial Narrow" w:cs="Arial"/>
        </w:rPr>
        <w:t>LICENCI</w:t>
      </w:r>
      <w:r>
        <w:rPr>
          <w:rFonts w:ascii="Arial Narrow" w:hAnsi="Arial Narrow" w:cs="Arial"/>
        </w:rPr>
        <w:t>A ESCOGIDA pero en cualquier caso incluyen por lo menos los</w:t>
      </w:r>
      <w:r>
        <w:rPr>
          <w:rFonts w:ascii="Arial Narrow" w:hAnsi="Arial Narrow" w:cs="Arial"/>
        </w:rPr>
        <w:t xml:space="preserve"> derechos de uso, reproducción, comunicación pública mediante cualquier medio, transformación, adaptación, distribución e importación.</w:t>
      </w:r>
    </w:p>
    <w:p w14:paraId="0C8CB25C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TERCERO. </w:t>
      </w:r>
      <w:r>
        <w:rPr>
          <w:rFonts w:ascii="Arial Narrow" w:hAnsi="Arial Narrow" w:cs="Arial"/>
        </w:rPr>
        <w:t xml:space="preserve">Si </w:t>
      </w:r>
      <w:r>
        <w:rPr>
          <w:rFonts w:ascii="Arial Narrow" w:hAnsi="Arial Narrow" w:cs="Arial"/>
        </w:rPr>
        <w:t>sobre</w:t>
      </w:r>
      <w:r>
        <w:rPr>
          <w:rFonts w:ascii="Arial Narrow" w:hAnsi="Arial Narrow" w:cs="Arial"/>
        </w:rPr>
        <w:t xml:space="preserve"> la OBRA o parte de ella existen d</w:t>
      </w:r>
      <w:r>
        <w:rPr>
          <w:rFonts w:ascii="Arial Narrow" w:hAnsi="Arial Narrow" w:cs="Arial"/>
        </w:rPr>
        <w:t>erechos de propiedad industrial tales como marcas, patentes o diseños industriales, o cualquier otro derecho de propiedad intelectual, se entenderá que con el presente documento se concede una licencia de uso por lo menos</w:t>
      </w:r>
      <w:r>
        <w:rPr>
          <w:rFonts w:ascii="Arial Narrow" w:hAnsi="Arial Narrow" w:cs="Arial"/>
        </w:rPr>
        <w:t xml:space="preserve"> para el desarrollo y cumplimiento </w:t>
      </w:r>
      <w:r>
        <w:rPr>
          <w:rFonts w:ascii="Arial Narrow" w:hAnsi="Arial Narrow" w:cs="Arial"/>
        </w:rPr>
        <w:t xml:space="preserve">de los fines </w:t>
      </w:r>
      <w:r>
        <w:rPr>
          <w:rFonts w:ascii="Arial Narrow" w:hAnsi="Arial Narrow" w:cs="Arial"/>
        </w:rPr>
        <w:t>del PORTAL EDUCATIVO y los fines institucionales de la GOBERNACIÓN, de acuerdo con la normatividad legal.</w:t>
      </w:r>
    </w:p>
    <w:p w14:paraId="0CA32FBE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</w:t>
      </w:r>
      <w:r>
        <w:rPr>
          <w:rFonts w:ascii="Arial Narrow" w:hAnsi="Arial Narrow" w:cs="Arial"/>
          <w:b/>
        </w:rPr>
        <w:t>CUART</w:t>
      </w:r>
      <w:r>
        <w:rPr>
          <w:rFonts w:ascii="Arial Narrow" w:hAnsi="Arial Narrow" w:cs="Arial"/>
          <w:b/>
        </w:rPr>
        <w:t>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caso de contradicción entre el </w:t>
      </w:r>
      <w:r>
        <w:rPr>
          <w:rFonts w:ascii="Arial Narrow" w:hAnsi="Arial Narrow" w:cs="Arial"/>
        </w:rPr>
        <w:t>texto</w:t>
      </w:r>
      <w:r>
        <w:rPr>
          <w:rFonts w:ascii="Arial Narrow" w:hAnsi="Arial Narrow" w:cs="Arial"/>
        </w:rPr>
        <w:t xml:space="preserve"> de la LICENCIA </w:t>
      </w:r>
      <w:r>
        <w:rPr>
          <w:rFonts w:ascii="Arial Narrow" w:hAnsi="Arial Narrow" w:cs="Arial"/>
        </w:rPr>
        <w:t>ESCOGIDA y el presente documento, prevalecerá este último. No obstante, en todo lo demás que no lo contradiga se aplicará la LICENCIA ESCOGIDA en la máxima medida posible de acuerdo con la normativida</w:t>
      </w:r>
      <w:r>
        <w:rPr>
          <w:rFonts w:ascii="Arial Narrow" w:hAnsi="Arial Narrow" w:cs="Arial"/>
        </w:rPr>
        <w:t>d legal aplicable.</w:t>
      </w:r>
    </w:p>
    <w:p w14:paraId="6B6B47F7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</w:rPr>
        <w:t xml:space="preserve">PARÁGRAFO </w:t>
      </w:r>
      <w:r>
        <w:rPr>
          <w:rFonts w:ascii="Arial Narrow" w:hAnsi="Arial Narrow" w:cs="Arial"/>
          <w:b/>
        </w:rPr>
        <w:t>QUINT</w:t>
      </w:r>
      <w:r>
        <w:rPr>
          <w:rFonts w:ascii="Arial Narrow" w:hAnsi="Arial Narrow" w:cs="Arial"/>
          <w:b/>
        </w:rPr>
        <w:t>O.</w:t>
      </w:r>
      <w:r>
        <w:rPr>
          <w:rFonts w:ascii="Arial Narrow" w:hAnsi="Arial Narrow" w:cs="Arial"/>
        </w:rPr>
        <w:t xml:space="preserve"> En caso de que la LICENCIANTE </w:t>
      </w:r>
      <w:r>
        <w:rPr>
          <w:rFonts w:ascii="Arial Narrow" w:hAnsi="Arial Narrow" w:cs="Arial"/>
        </w:rPr>
        <w:t>marque</w:t>
      </w:r>
      <w:r>
        <w:rPr>
          <w:rFonts w:ascii="Arial Narrow" w:hAnsi="Arial Narrow" w:cs="Arial"/>
        </w:rPr>
        <w:t xml:space="preserve"> dos o más </w:t>
      </w:r>
      <w:r>
        <w:rPr>
          <w:rFonts w:ascii="Arial Narrow" w:hAnsi="Arial Narrow" w:cs="Arial"/>
        </w:rPr>
        <w:t>opciones como LICENCIA ESCOGIDA</w:t>
      </w:r>
      <w:r>
        <w:rPr>
          <w:rFonts w:ascii="Arial Narrow" w:hAnsi="Arial Narrow" w:cs="Arial"/>
        </w:rPr>
        <w:t xml:space="preserve">, se entenderá que la aplicable a la OBRA será la seleccionada con menor número, más cercana </w:t>
      </w:r>
      <w:proofErr w:type="gramStart"/>
      <w:r>
        <w:rPr>
          <w:rFonts w:ascii="Arial Narrow" w:hAnsi="Arial Narrow" w:cs="Arial"/>
        </w:rPr>
        <w:t>a la número</w:t>
      </w:r>
      <w:proofErr w:type="gramEnd"/>
      <w:r>
        <w:rPr>
          <w:rFonts w:ascii="Arial Narrow" w:hAnsi="Arial Narrow" w:cs="Arial"/>
        </w:rPr>
        <w:t xml:space="preserve"> 1, de acuerdo a la numeración de 1 a</w:t>
      </w:r>
      <w:r>
        <w:rPr>
          <w:rFonts w:ascii="Arial Narrow" w:hAnsi="Arial Narrow" w:cs="Arial"/>
        </w:rPr>
        <w:t xml:space="preserve"> 5 establecida en esta cláusula.</w:t>
      </w:r>
    </w:p>
    <w:p w14:paraId="0DB4B490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SEGUNDA. COSTO. </w:t>
      </w:r>
      <w:r>
        <w:rPr>
          <w:rFonts w:ascii="Arial Narrow" w:hAnsi="Arial Narrow" w:cs="Arial"/>
        </w:rPr>
        <w:t xml:space="preserve">El </w:t>
      </w:r>
      <w:r>
        <w:rPr>
          <w:rFonts w:ascii="Arial Narrow" w:hAnsi="Arial Narrow" w:cs="Arial"/>
        </w:rPr>
        <w:t>presente documento es de carácter gratuito</w:t>
      </w:r>
      <w:r>
        <w:rPr>
          <w:rFonts w:ascii="Arial Narrow" w:hAnsi="Arial Narrow" w:cs="Arial"/>
        </w:rPr>
        <w:t>.</w:t>
      </w:r>
    </w:p>
    <w:p w14:paraId="687FA617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TERCERA. </w:t>
      </w:r>
      <w:r>
        <w:rPr>
          <w:rFonts w:ascii="Arial Narrow" w:hAnsi="Arial Narrow" w:cs="Arial"/>
          <w:b/>
          <w:bCs/>
          <w:u w:val="single"/>
        </w:rPr>
        <w:t>PROPIEDAD INTELECTUAL</w:t>
      </w:r>
      <w:r>
        <w:rPr>
          <w:rFonts w:ascii="Arial Narrow" w:hAnsi="Arial Narrow" w:cs="Arial"/>
          <w:b/>
          <w:bCs/>
          <w:u w:val="single"/>
        </w:rPr>
        <w:t>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La</w:t>
      </w:r>
      <w:r>
        <w:rPr>
          <w:rFonts w:ascii="Arial Narrow" w:hAnsi="Arial Narrow" w:cs="Arial"/>
        </w:rPr>
        <w:t xml:space="preserve"> LICENCIANTE garantiza que es la única titular de todos los derechos p</w:t>
      </w:r>
      <w:r>
        <w:rPr>
          <w:rFonts w:ascii="Arial Narrow" w:hAnsi="Arial Narrow" w:cs="Arial"/>
        </w:rPr>
        <w:t>atrimoniales de propiedad intelectual</w:t>
      </w:r>
      <w:r>
        <w:rPr>
          <w:rFonts w:ascii="Arial Narrow" w:hAnsi="Arial Narrow" w:cs="Arial"/>
        </w:rPr>
        <w:t xml:space="preserve"> sobre la </w:t>
      </w:r>
      <w:r>
        <w:rPr>
          <w:rFonts w:ascii="Arial Narrow" w:hAnsi="Arial Narrow" w:cs="Arial"/>
        </w:rPr>
        <w:t xml:space="preserve">OBRA, incluyendo los derechos </w:t>
      </w:r>
      <w:r>
        <w:rPr>
          <w:rFonts w:ascii="Arial Narrow" w:hAnsi="Arial Narrow" w:cs="Arial"/>
        </w:rPr>
        <w:lastRenderedPageBreak/>
        <w:t xml:space="preserve">conexos de autor, y/o que tiene las licencias necesarias sobre todos estos para suscribir este documento. </w:t>
      </w:r>
      <w:r>
        <w:rPr>
          <w:rFonts w:ascii="Arial Narrow" w:hAnsi="Arial Narrow" w:cs="Arial"/>
        </w:rPr>
        <w:t>Así mismo, garantiza</w:t>
      </w:r>
      <w:r>
        <w:rPr>
          <w:rFonts w:ascii="Arial Narrow" w:hAnsi="Arial Narrow" w:cs="Arial"/>
        </w:rPr>
        <w:t xml:space="preserve"> que no se han vulnerado derechos de propiedad intelectual de terceros.</w:t>
      </w:r>
    </w:p>
    <w:p w14:paraId="0413BFE3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 xml:space="preserve">CLÁUSULA CUARTA </w:t>
      </w:r>
      <w:r>
        <w:rPr>
          <w:rFonts w:ascii="Arial Narrow" w:hAnsi="Arial Narrow" w:cs="Arial"/>
          <w:b/>
          <w:bCs/>
          <w:u w:val="single"/>
        </w:rPr>
        <w:t>DATOS PERSONALES Y DERECHOS DE IMAGEN</w:t>
      </w:r>
      <w:r>
        <w:rPr>
          <w:rFonts w:ascii="Arial Narrow" w:hAnsi="Arial Narrow" w:cs="Arial"/>
          <w:b/>
          <w:bCs/>
          <w:u w:val="single"/>
        </w:rPr>
        <w:t>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La LICENCIANTE garantiza que en caso de que la OBRA involucre datos personales y/o de</w:t>
      </w:r>
      <w:r>
        <w:rPr>
          <w:rFonts w:ascii="Arial Narrow" w:hAnsi="Arial Narrow" w:cs="Arial"/>
        </w:rPr>
        <w:t>rechos de imagen</w:t>
      </w:r>
      <w:r>
        <w:rPr>
          <w:rFonts w:ascii="Arial Narrow" w:hAnsi="Arial Narrow" w:cs="Arial"/>
        </w:rPr>
        <w:t>, tiene las autorizaciones o aplican las exenciones legales requeridas para poder suscribir el presente documento y subir dicha OBRA al PORTAL EDUCATIVO.</w:t>
      </w:r>
    </w:p>
    <w:p w14:paraId="04B520CA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 xml:space="preserve">Por medio del presente documento, la LICENCIANTE autoriza el tratamiento y uso </w:t>
      </w:r>
      <w:r>
        <w:rPr>
          <w:rFonts w:ascii="Arial Narrow" w:hAnsi="Arial Narrow" w:cs="Arial"/>
        </w:rPr>
        <w:t>de l</w:t>
      </w:r>
      <w:r>
        <w:rPr>
          <w:rFonts w:ascii="Arial Narrow" w:hAnsi="Arial Narrow" w:cs="Arial"/>
        </w:rPr>
        <w:t xml:space="preserve">os datos personales y los derechos de imagen relativos a la OBRA para </w:t>
      </w:r>
      <w:r>
        <w:rPr>
          <w:rFonts w:ascii="Arial Narrow" w:hAnsi="Arial Narrow" w:cs="Arial"/>
        </w:rPr>
        <w:t xml:space="preserve">el cumplimiento de los fines </w:t>
      </w:r>
      <w:r>
        <w:rPr>
          <w:rFonts w:ascii="Arial Narrow" w:hAnsi="Arial Narrow" w:cs="Arial"/>
        </w:rPr>
        <w:t>del PORTAL EDUCATIVO y los fines institucionales de la GOBERNACIÓN, de acu</w:t>
      </w:r>
      <w:r>
        <w:rPr>
          <w:rFonts w:ascii="Arial Narrow" w:hAnsi="Arial Narrow" w:cs="Arial"/>
        </w:rPr>
        <w:t xml:space="preserve">erdo con la normatividad legal y la política de tratamiento de datos personales de la GOBERNACIÓN disponible en su sitio web </w:t>
      </w:r>
      <w:hyperlink r:id="rId6" w:history="1">
        <w:r>
          <w:rPr>
            <w:rFonts w:ascii="Arial Narrow" w:hAnsi="Arial Narrow" w:cs="Arial"/>
          </w:rPr>
          <w:t>www.huila.gov.co</w:t>
        </w:r>
      </w:hyperlink>
    </w:p>
    <w:p w14:paraId="33B79723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QUINTA. INDEMNIDAD.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En </w:t>
      </w:r>
      <w:r>
        <w:rPr>
          <w:rFonts w:ascii="Arial Narrow" w:hAnsi="Arial Narrow" w:cs="Arial"/>
        </w:rPr>
        <w:t>cualquier</w:t>
      </w:r>
      <w:r>
        <w:rPr>
          <w:rFonts w:ascii="Arial Narrow" w:hAnsi="Arial Narrow" w:cs="Arial"/>
        </w:rPr>
        <w:t xml:space="preserve"> caso, la LICENCIANTE mantendrá</w:t>
      </w:r>
      <w:r>
        <w:rPr>
          <w:rFonts w:ascii="Arial Narrow" w:hAnsi="Arial Narrow" w:cs="Arial"/>
        </w:rPr>
        <w:t xml:space="preserve"> indemne a la </w:t>
      </w:r>
      <w:r>
        <w:rPr>
          <w:rFonts w:ascii="Arial Narrow" w:hAnsi="Arial Narrow" w:cs="Arial"/>
        </w:rPr>
        <w:t xml:space="preserve">GOBERNACIÓN, sus funcionarios y contratistas, </w:t>
      </w:r>
      <w:r>
        <w:rPr>
          <w:rFonts w:ascii="Arial Narrow" w:hAnsi="Arial Narrow" w:cs="Arial"/>
        </w:rPr>
        <w:t xml:space="preserve">y por tanto responderá por cualquier demanda o reclamo que cualquier tercero realice en materia de derechos de propiedad intelectual, datos personales, derechos de imagen </w:t>
      </w:r>
      <w:r>
        <w:rPr>
          <w:rFonts w:ascii="Arial Narrow" w:hAnsi="Arial Narrow" w:cs="Arial"/>
        </w:rPr>
        <w:t>o cualquier otro derecho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en relación con la </w:t>
      </w:r>
      <w:r>
        <w:rPr>
          <w:rFonts w:ascii="Arial Narrow" w:hAnsi="Arial Narrow" w:cs="Arial"/>
        </w:rPr>
        <w:t>OBRA</w:t>
      </w:r>
      <w:r>
        <w:rPr>
          <w:rFonts w:ascii="Arial Narrow" w:hAnsi="Arial Narrow" w:cs="Arial"/>
        </w:rPr>
        <w:t xml:space="preserve">, exonerando a la </w:t>
      </w:r>
      <w:r>
        <w:rPr>
          <w:rFonts w:ascii="Arial Narrow" w:hAnsi="Arial Narrow" w:cs="Arial"/>
        </w:rPr>
        <w:t>GOBERNACIÓN, sus funcionarios o contratistas y asumiendo los gastos que dichas demandas o gastos impliquen</w:t>
      </w:r>
      <w:r>
        <w:rPr>
          <w:rFonts w:ascii="Arial Narrow" w:hAnsi="Arial Narrow" w:cs="Arial"/>
        </w:rPr>
        <w:t>.</w:t>
      </w:r>
    </w:p>
    <w:p w14:paraId="252DE492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  <w:b/>
          <w:bCs/>
          <w:u w:val="single"/>
        </w:rPr>
        <w:t>CLÁUSULA SEXTA.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El presente </w:t>
      </w:r>
      <w:r>
        <w:rPr>
          <w:rFonts w:ascii="Arial Narrow" w:hAnsi="Arial Narrow" w:cs="Arial"/>
        </w:rPr>
        <w:t>documento</w:t>
      </w:r>
      <w:r>
        <w:rPr>
          <w:rFonts w:ascii="Arial Narrow" w:hAnsi="Arial Narrow" w:cs="Arial"/>
        </w:rPr>
        <w:t xml:space="preserve"> se entiende perfeccionado con la firma de </w:t>
      </w:r>
      <w:r>
        <w:rPr>
          <w:rFonts w:ascii="Arial Narrow" w:hAnsi="Arial Narrow" w:cs="Arial"/>
        </w:rPr>
        <w:t>la LICENCIANTE</w:t>
      </w:r>
      <w:r>
        <w:rPr>
          <w:rFonts w:ascii="Arial Narrow" w:hAnsi="Arial Narrow" w:cs="Arial"/>
        </w:rPr>
        <w:t>.</w:t>
      </w:r>
    </w:p>
    <w:p w14:paraId="6CA67A1F" w14:textId="77777777" w:rsidR="00DA65C7" w:rsidRDefault="00DA65C7">
      <w:pPr>
        <w:pStyle w:val="NormalWeb"/>
        <w:spacing w:before="0" w:after="0" w:line="360" w:lineRule="auto"/>
        <w:jc w:val="both"/>
      </w:pPr>
    </w:p>
    <w:p w14:paraId="49A7E33C" w14:textId="77777777" w:rsidR="00DA65C7" w:rsidRDefault="003513B4">
      <w:pPr>
        <w:pStyle w:val="NormalWeb"/>
        <w:spacing w:before="0" w:after="0" w:line="360" w:lineRule="auto"/>
        <w:jc w:val="both"/>
      </w:pPr>
      <w:r>
        <w:rPr>
          <w:rFonts w:ascii="Arial Narrow" w:hAnsi="Arial Narrow" w:cs="Arial"/>
        </w:rPr>
        <w:t>Para const</w:t>
      </w:r>
      <w:r>
        <w:rPr>
          <w:rFonts w:ascii="Arial Narrow" w:hAnsi="Arial Narrow" w:cs="Arial"/>
        </w:rPr>
        <w:t xml:space="preserve">ancia de todo lo anterior </w:t>
      </w:r>
      <w:r>
        <w:rPr>
          <w:rFonts w:ascii="Arial Narrow" w:hAnsi="Arial Narrow" w:cs="Arial"/>
        </w:rPr>
        <w:t>firma la LICENCIANTE</w:t>
      </w:r>
      <w:r>
        <w:rPr>
          <w:rFonts w:ascii="Arial Narrow" w:hAnsi="Arial Narrow" w:cs="Arial"/>
        </w:rPr>
        <w:t xml:space="preserve"> el día _</w:t>
      </w:r>
      <w:r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de ______________ del año 202__.</w:t>
      </w:r>
    </w:p>
    <w:p w14:paraId="48C544E5" w14:textId="77777777" w:rsidR="00DA65C7" w:rsidRDefault="00DA65C7">
      <w:pPr>
        <w:pStyle w:val="NormalWeb"/>
        <w:spacing w:before="0" w:after="0" w:line="360" w:lineRule="auto"/>
        <w:jc w:val="both"/>
        <w:rPr>
          <w:rFonts w:ascii="Arial Narrow" w:hAnsi="Arial Narrow"/>
        </w:rPr>
      </w:pPr>
    </w:p>
    <w:p w14:paraId="52F0E5B3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  <w:b/>
          <w:bCs/>
        </w:rPr>
        <w:t>________________________________</w:t>
      </w:r>
    </w:p>
    <w:p w14:paraId="7EA8DC11" w14:textId="77777777" w:rsidR="00DA65C7" w:rsidRDefault="003513B4">
      <w:pPr>
        <w:pStyle w:val="NormalWeb"/>
        <w:spacing w:before="0" w:after="0" w:line="360" w:lineRule="auto"/>
      </w:pPr>
      <w:proofErr w:type="gramStart"/>
      <w:r>
        <w:rPr>
          <w:rFonts w:ascii="Arial Narrow" w:hAnsi="Arial Narrow" w:cs="Arial"/>
        </w:rPr>
        <w:t>Nombre:_</w:t>
      </w:r>
      <w:proofErr w:type="gramEnd"/>
      <w:r>
        <w:rPr>
          <w:rFonts w:ascii="Arial Narrow" w:hAnsi="Arial Narrow" w:cs="Arial"/>
        </w:rPr>
        <w:t>_________________________________________________</w:t>
      </w:r>
    </w:p>
    <w:p w14:paraId="2F0F626D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Cédula de ciudadanía:</w:t>
      </w:r>
      <w:r>
        <w:rPr>
          <w:rFonts w:ascii="Arial Narrow" w:hAnsi="Arial Narrow" w:cs="Arial"/>
        </w:rPr>
        <w:t xml:space="preserve"> ____________________</w:t>
      </w:r>
    </w:p>
    <w:p w14:paraId="7C3FB8F3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Persona Jurídica: __________________________________________</w:t>
      </w:r>
    </w:p>
    <w:p w14:paraId="33A73BD0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NIT</w:t>
      </w:r>
      <w:r>
        <w:rPr>
          <w:rFonts w:ascii="Arial Narrow" w:hAnsi="Arial Narrow" w:cs="Arial"/>
        </w:rPr>
        <w:t>: ____________________________________</w:t>
      </w:r>
    </w:p>
    <w:p w14:paraId="31AE6604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>Teléfono: ________________________________</w:t>
      </w:r>
    </w:p>
    <w:p w14:paraId="0A8C7DED" w14:textId="77777777" w:rsidR="00DA65C7" w:rsidRDefault="003513B4">
      <w:pPr>
        <w:pStyle w:val="NormalWeb"/>
        <w:spacing w:before="0" w:after="0" w:line="360" w:lineRule="auto"/>
      </w:pPr>
      <w:r>
        <w:rPr>
          <w:rFonts w:ascii="Arial Narrow" w:hAnsi="Arial Narrow" w:cs="Arial"/>
        </w:rPr>
        <w:t xml:space="preserve">Correo </w:t>
      </w:r>
      <w:proofErr w:type="gramStart"/>
      <w:r>
        <w:rPr>
          <w:rFonts w:ascii="Arial Narrow" w:hAnsi="Arial Narrow" w:cs="Arial"/>
        </w:rPr>
        <w:t>electrónico:_</w:t>
      </w:r>
      <w:proofErr w:type="gramEnd"/>
      <w:r>
        <w:rPr>
          <w:rFonts w:ascii="Arial Narrow" w:hAnsi="Arial Narrow" w:cs="Arial"/>
        </w:rPr>
        <w:t>________________________________________</w:t>
      </w:r>
    </w:p>
    <w:p w14:paraId="4AC791BD" w14:textId="77777777" w:rsidR="00DA65C7" w:rsidRDefault="003513B4">
      <w:pPr>
        <w:pStyle w:val="NormalWeb"/>
        <w:spacing w:before="0" w:after="0" w:line="360" w:lineRule="auto"/>
      </w:pPr>
      <w:proofErr w:type="gramStart"/>
      <w:r>
        <w:rPr>
          <w:rFonts w:ascii="Arial Narrow" w:hAnsi="Arial Narrow" w:cs="Arial"/>
        </w:rPr>
        <w:t>Dirección:_</w:t>
      </w:r>
      <w:proofErr w:type="gramEnd"/>
      <w:r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_______________________________</w:t>
      </w:r>
    </w:p>
    <w:sectPr w:rsidR="00DA65C7">
      <w:footerReference w:type="default" r:id="rId7"/>
      <w:pgSz w:w="12240" w:h="15840"/>
      <w:pgMar w:top="850" w:right="1134" w:bottom="1559" w:left="1701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A65F" w14:textId="77777777" w:rsidR="003513B4" w:rsidRDefault="003513B4">
      <w:pPr>
        <w:spacing w:after="0" w:line="240" w:lineRule="auto"/>
      </w:pPr>
      <w:r>
        <w:separator/>
      </w:r>
    </w:p>
  </w:endnote>
  <w:endnote w:type="continuationSeparator" w:id="0">
    <w:p w14:paraId="6A7E2420" w14:textId="77777777" w:rsidR="003513B4" w:rsidRDefault="0035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B220" w14:textId="77777777" w:rsidR="00A61DC1" w:rsidRDefault="003513B4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5D6B4A11" w14:textId="77777777" w:rsidR="00A61DC1" w:rsidRDefault="00351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E2E" w14:textId="77777777" w:rsidR="003513B4" w:rsidRDefault="003513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43B237" w14:textId="77777777" w:rsidR="003513B4" w:rsidRDefault="0035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5C7"/>
    <w:rsid w:val="0006743D"/>
    <w:rsid w:val="003513B4"/>
    <w:rsid w:val="00D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5D29"/>
  <w15:docId w15:val="{21AF357C-EEF0-41A2-937C-58F3BA1C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ila.gov.c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IMPRIMIMOS/Contrato_Licencia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JPPV</dc:creator>
  <cp:lastModifiedBy>Camilo Ernesto Garaviño Villalba</cp:lastModifiedBy>
  <cp:revision>2</cp:revision>
  <dcterms:created xsi:type="dcterms:W3CDTF">2023-03-10T21:25:00Z</dcterms:created>
  <dcterms:modified xsi:type="dcterms:W3CDTF">2023-03-10T21:25:00Z</dcterms:modified>
</cp:coreProperties>
</file>