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APLICATIVO WEB, PUBLICADA O INEDITA.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Entre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los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firmantes</w:t>
      </w:r>
      <w:r w:rsidR="00530EC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JOHN JAIRO ROJAS ESQUIVEL </w:t>
      </w:r>
      <w:r w:rsidR="00634EF8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anexo al presente documento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manifestamos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ser los creadores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30ECA">
        <w:rPr>
          <w:rFonts w:ascii="Arial Narrow" w:eastAsia="Times New Roman" w:hAnsi="Arial Narrow" w:cs="Arial"/>
          <w:sz w:val="20"/>
          <w:szCs w:val="20"/>
          <w:lang w:val="es-MX" w:eastAsia="es-MX"/>
        </w:rPr>
        <w:t>ORIGAMI UNA EXCUSA PARA APRENDER GEOMETRIA,</w:t>
      </w:r>
      <w:r w:rsidR="00634EF8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producto del proyecto </w:t>
      </w:r>
      <w:r w:rsidR="00812A1D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812A1D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30ECA">
        <w:rPr>
          <w:rFonts w:ascii="Arial Narrow" w:eastAsia="Times New Roman" w:hAnsi="Arial Narrow" w:cs="Arial"/>
          <w:sz w:val="20"/>
          <w:szCs w:val="20"/>
          <w:lang w:val="es-MX" w:eastAsia="es-MX"/>
        </w:rPr>
        <w:t>ORIGAMI UNA EXCUSA PARA APRENDER GEOMETRIA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quienes en adelante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nos denominaremos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Pr="003555C1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JOSE LUIS CASTELLANOS CHAVEZ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identificado con C.C. No.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12.124.269 </w:t>
      </w:r>
      <w:r w:rsidR="003555C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Educación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Departamental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Huila, designado mediante Decreto No.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106 del 24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2019 y posesionado según Acta No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. 303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l 24 de 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mismo año, quién en adelante se denominará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CESIONARIO,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declaran celebrado Acuerdo de cesión de derechos del software en mención, teniendo en cuenta estas consideraciones: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Que los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CEDENTES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han creado</w:t>
      </w:r>
      <w:r w:rsidR="00812A1D" w:rsidRPr="00812A1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812A1D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812A1D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30ECA">
        <w:rPr>
          <w:rFonts w:ascii="Arial Narrow" w:eastAsia="Times New Roman" w:hAnsi="Arial Narrow" w:cs="Arial"/>
          <w:sz w:val="20"/>
          <w:szCs w:val="20"/>
          <w:lang w:val="es-MX" w:eastAsia="es-MX"/>
        </w:rPr>
        <w:t>ORIGAMI UNA EXCUSA PARA APRENDER GEOMETRIA</w:t>
      </w:r>
      <w:r w:rsidR="0006547A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dentro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proyecto </w:t>
      </w:r>
      <w:r w:rsidR="00812A1D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812A1D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30ECA">
        <w:rPr>
          <w:rFonts w:ascii="Arial Narrow" w:eastAsia="Times New Roman" w:hAnsi="Arial Narrow" w:cs="Arial"/>
          <w:sz w:val="20"/>
          <w:szCs w:val="20"/>
          <w:lang w:val="es-MX" w:eastAsia="es-MX"/>
        </w:rPr>
        <w:t>ORIGAMI UNA EXCUSA PARA APRENDER GEOMETRIA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descrito en el documento</w:t>
      </w:r>
      <w:r w:rsidR="00812A1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FORMATO DE CARACTERIZACION DE EXPERIENCIAS SIGNIFICATIVAS,</w:t>
      </w:r>
      <w:r w:rsidR="00BE4F6F" w:rsidRPr="00532209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adjunto al presente documento</w:t>
      </w:r>
      <w:r w:rsidR="0041240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D44FDB" w:rsidRPr="00377B86" w:rsidRDefault="00D44FD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bookmarkStart w:id="0" w:name="_GoBack"/>
      <w:bookmarkEnd w:id="0"/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2.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Que</w:t>
      </w:r>
      <w:r w:rsidR="00530EC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30ECA">
        <w:rPr>
          <w:rFonts w:ascii="Arial Narrow" w:eastAsia="Times New Roman" w:hAnsi="Arial Narrow" w:cs="Arial"/>
          <w:sz w:val="20"/>
          <w:szCs w:val="20"/>
          <w:lang w:val="es-MX" w:eastAsia="es-MX"/>
        </w:rPr>
        <w:t>ORIGAMI UNA EXCUSA PARA APRENDER GEOMETRIA</w:t>
      </w:r>
      <w:r w:rsidR="00812A1D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532209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tiene como propósito </w:t>
      </w:r>
    </w:p>
    <w:p w:rsidR="00FD64FB" w:rsidRDefault="0026759C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>-Ofrecer un  proceso de aprendizaje diferente al tradicional estando así  acorde  con el proceso de calidad de la educación</w:t>
      </w:r>
    </w:p>
    <w:p w:rsidR="00530ECA" w:rsidRDefault="0026759C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>-Proporcionar a los estudiantes una herramienta didáctica para el estudio de la geometría.</w:t>
      </w:r>
    </w:p>
    <w:p w:rsidR="0026759C" w:rsidRDefault="0026759C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>-Mejorar la</w:t>
      </w:r>
      <w:r w:rsidR="00D44FDB">
        <w:rPr>
          <w:rFonts w:ascii="Arial Narrow" w:eastAsia="Times New Roman" w:hAnsi="Arial Narrow" w:cs="Arial"/>
          <w:sz w:val="20"/>
          <w:szCs w:val="20"/>
          <w:lang w:val="es-MX" w:eastAsia="es-MX"/>
        </w:rPr>
        <w:t>s</w:t>
      </w: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habilidades motoras finas y gruesas de los estudiantes.</w:t>
      </w:r>
    </w:p>
    <w:p w:rsidR="0026759C" w:rsidRDefault="0026759C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>-Fortalecer el desarrollo de la lateralidad y la percepción espacial</w:t>
      </w:r>
    </w:p>
    <w:p w:rsidR="0026759C" w:rsidRDefault="0026759C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>-Fortalecer los proyectos institucionales</w:t>
      </w:r>
    </w:p>
    <w:p w:rsidR="00D44FDB" w:rsidRDefault="00D44FD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>-Generar interés por el desarrollo de competencias ciudadanas.</w:t>
      </w:r>
    </w:p>
    <w:p w:rsidR="00530ECA" w:rsidRDefault="00D44FD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>-Desarrollar la interdisciplinaridad de las matemáticas con otras ciencias como las artes.</w:t>
      </w:r>
    </w:p>
    <w:p w:rsidR="00D44FDB" w:rsidRDefault="00D44FD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>-fomentar actitudes relacionadas con la investigación, la colaboración en equipo y el respeto a los demás en cuanto a su trabajo y opiniones</w:t>
      </w:r>
    </w:p>
    <w:p w:rsidR="00530ECA" w:rsidRDefault="00530ECA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530ECA" w:rsidRPr="00377B86" w:rsidRDefault="00530ECA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el producto</w:t>
      </w:r>
      <w:r w:rsidR="00812A1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30ECA">
        <w:rPr>
          <w:rFonts w:ascii="Arial Narrow" w:eastAsia="Times New Roman" w:hAnsi="Arial Narrow" w:cs="Arial"/>
          <w:sz w:val="20"/>
          <w:szCs w:val="20"/>
          <w:lang w:val="es-MX" w:eastAsia="es-MX"/>
        </w:rPr>
        <w:t>ORIGAMI UNA EXCUSA PARA APRENDER GEOMETRIA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hace parte de un proyecto de</w:t>
      </w:r>
      <w:r w:rsidR="00812A1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EXPERIENCIAS PEDAGOGICAS SIGNIFICATIVAS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razón a lo anterior, éste documento </w:t>
      </w:r>
      <w:r w:rsidR="00532209">
        <w:rPr>
          <w:rFonts w:ascii="Arial Narrow" w:eastAsia="Times New Roman" w:hAnsi="Arial Narrow" w:cs="Arial"/>
          <w:sz w:val="20"/>
          <w:szCs w:val="20"/>
          <w:lang w:val="es-MX" w:eastAsia="es-MX"/>
        </w:rPr>
        <w:t>se regirá por las siguientes clá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usulas: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PRIMERA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: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Objeto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Por medio del presente documento,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ceden sus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derechos sobre</w:t>
      </w:r>
      <w:r w:rsidR="00812A1D" w:rsidRPr="00812A1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3E4864">
        <w:rPr>
          <w:rFonts w:ascii="Arial Narrow" w:eastAsia="Times New Roman" w:hAnsi="Arial Narrow" w:cs="Arial"/>
          <w:sz w:val="20"/>
          <w:szCs w:val="20"/>
          <w:lang w:val="es-MX" w:eastAsia="es-MX"/>
        </w:rPr>
        <w:t>ORIGAMI UNA EXCUSA PARA APRENDER GEOMETRIA</w:t>
      </w:r>
      <w:r w:rsidR="003E486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descrito en las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consideraciones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</w:t>
      </w:r>
      <w:r w:rsidR="00532209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CESIONARIO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éste haga uso del mismo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en beneficio de la comunidad educativa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cargo de la Secretaría de Educación Departamental del Huila de forma tal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ésta lo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considere conveniente para su mejor aprovechamiento y sin que ello altere el propósito con el que fue creado. Dicho Derechos y/o licenciamiento es de forma no-exclusiva y sin límite de tiempo.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D44FDB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SEGUNDA. Declaraciones de LOS CEDENTES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. Por medio del presente documento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>declaran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: 1.</w:t>
      </w:r>
      <w:r w:rsidR="003E4864" w:rsidRPr="003E486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3E4864">
        <w:rPr>
          <w:rFonts w:ascii="Arial Narrow" w:eastAsia="Times New Roman" w:hAnsi="Arial Narrow" w:cs="Arial"/>
          <w:sz w:val="20"/>
          <w:szCs w:val="20"/>
          <w:lang w:val="es-MX" w:eastAsia="es-MX"/>
        </w:rPr>
        <w:t>ORIGAMI UNA EXCUSA PARA APRENDER GEOMETRIA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la manera en que es cedido no viola derechos de propiedad intelectual alguno, ni cualquier otro derecho de terceros, en especial en lo referente al derecho a la privacidad.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En caso que se compruebe vía judicial violación al derecho de propiedad intelectual, cualquier otro derecho de terceros, en especial en lo referente al derecho de privacidad</w:t>
      </w:r>
      <w:r w:rsid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LOS </w:t>
      </w:r>
      <w:r w:rsidR="00867268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CEDENTES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asumen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responsabilidad por estos hechos, harán las </w:t>
      </w:r>
    </w:p>
    <w:p w:rsidR="00D44FDB" w:rsidRDefault="00D44FD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D44FDB" w:rsidRDefault="00D44FD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D44FDB" w:rsidRDefault="00D44FD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D44FDB" w:rsidRDefault="00D44FD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D44FDB" w:rsidRDefault="00D44FD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D44FDB" w:rsidRDefault="00D44FD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D44FDB" w:rsidRDefault="00D44FD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D44FDB" w:rsidRDefault="00D44FD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D44FDB" w:rsidRDefault="00D44FD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indemnizaciones a que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haya lugar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reconocerá los pagos en que incurra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por gastos de representación derivados de estos hechos, salvo que las violaciones se den con ocasión a adaptaciones o modificaciones realizadas por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El diseño y/o creación </w:t>
      </w:r>
      <w:r w:rsidR="00812A1D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3E486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3E4864">
        <w:rPr>
          <w:rFonts w:ascii="Arial Narrow" w:eastAsia="Times New Roman" w:hAnsi="Arial Narrow" w:cs="Arial"/>
          <w:sz w:val="20"/>
          <w:szCs w:val="20"/>
          <w:lang w:val="es-MX" w:eastAsia="es-MX"/>
        </w:rPr>
        <w:t>ORIGAMI UNA EXCUSA PARA APRENDER GEOMETRIA</w:t>
      </w:r>
      <w:r w:rsidRPr="00377B86">
        <w:rPr>
          <w:rFonts w:ascii="Arial Narrow" w:eastAsia="Times New Roman" w:hAnsi="Arial Narrow" w:cs="Arial"/>
          <w:b/>
          <w:color w:val="FF0000"/>
          <w:sz w:val="20"/>
          <w:szCs w:val="20"/>
          <w:lang w:val="es-MX" w:eastAsia="es-MX"/>
        </w:rPr>
        <w:t>,</w:t>
      </w:r>
      <w:r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875CDD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 sido producto de actividades netamente académicas</w:t>
      </w:r>
      <w:r w:rsidR="00260991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el registro de la creación ante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Superintendencia de Industria y Comercio y</w:t>
      </w:r>
      <w:r w:rsidR="00867268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/o ante la autoridad competente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es responsabilidad de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LOS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CEDENTE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:rsidR="00260991" w:rsidRDefault="00260991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3E4864" w:rsidRDefault="003E4864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3E4864" w:rsidRDefault="003E4864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3E4864" w:rsidRDefault="003E4864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3E4864" w:rsidRDefault="003E4864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3E4864" w:rsidRDefault="003E4864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3E4864" w:rsidRDefault="003E4864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3E4864" w:rsidRDefault="003E4864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3E4864" w:rsidRDefault="003E4864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3E4864" w:rsidRPr="00377B86" w:rsidRDefault="003E4864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TERCERA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Derechos del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La cesión y/o licencia, otorga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facultades para: </w:t>
      </w:r>
      <w:r w:rsidR="00F23B82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1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Usar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3E4864">
        <w:rPr>
          <w:rFonts w:ascii="Arial Narrow" w:eastAsia="Times New Roman" w:hAnsi="Arial Narrow" w:cs="Arial"/>
          <w:sz w:val="20"/>
          <w:szCs w:val="20"/>
          <w:lang w:val="es-MX" w:eastAsia="es-MX"/>
        </w:rPr>
        <w:t>ORIGAMI UNA EXCUSA PARA APRENDER GEOMETRIA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 forma no exclusiva, en cualquier momento y de manera indefinida, de forma tal que considere conveniente para su mejor aprovechamiento y sin que ello altere el propósito con el que fue creado.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Realizar las adaptaciones que considere pertinentes a</w:t>
      </w:r>
      <w:r w:rsidR="003E4864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3E4864">
        <w:rPr>
          <w:rFonts w:ascii="Arial Narrow" w:eastAsia="Times New Roman" w:hAnsi="Arial Narrow" w:cs="Arial"/>
          <w:sz w:val="20"/>
          <w:szCs w:val="20"/>
          <w:lang w:val="es-MX" w:eastAsia="es-MX"/>
        </w:rPr>
        <w:t>ORIGAMI UNA EXCUSA PARA APRENDER GEOMETRIA</w:t>
      </w:r>
      <w:r w:rsidR="00F23B82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F23B82" w:rsidRPr="00F23B82">
        <w:rPr>
          <w:rFonts w:ascii="Arial Narrow" w:eastAsia="Times New Roman" w:hAnsi="Arial Narrow" w:cs="Arial"/>
          <w:sz w:val="20"/>
          <w:szCs w:val="20"/>
          <w:lang w:val="es-MX" w:eastAsia="es-MX"/>
        </w:rPr>
        <w:t>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su mejor aprovechamiento, sin que se cambie el sentido original del mismo, para lo cual no se deberán solicitar autorización distinta a la otorgada en este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De igual manera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 autoriza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para que pueda hacer alusión en distintos escenarios y/o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medios, a</w:t>
      </w:r>
      <w:r w:rsidR="00812A1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812A1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PALABRA HABLA</w:t>
      </w:r>
      <w:r w:rsidR="00812A1D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para los fines que determine convenientes, siempre y cuando se reconozca la autoría del mismo.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CUARTA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Obligaciones del CESIONARIO. 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Hacer uso de</w:t>
      </w:r>
      <w:r w:rsidR="00812A1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812A1D">
        <w:rPr>
          <w:rFonts w:ascii="Arial Narrow" w:eastAsia="Times New Roman" w:hAnsi="Arial Narrow" w:cs="Arial"/>
          <w:sz w:val="20"/>
          <w:szCs w:val="20"/>
          <w:lang w:val="es-MX" w:eastAsia="es-MX"/>
        </w:rPr>
        <w:t>LA PALABRA HABLA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únicamente c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on el propósito que fue cread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el cual se encuentra descrito en las consideraciones del presente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Reconocer la </w:t>
      </w: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812A1D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Creación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</w:t>
      </w: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PALABRA HABLA</w:t>
      </w:r>
      <w:r w:rsidR="00FD64FB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, 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respetando siempre los derechos morales sobre el mismo</w:t>
      </w:r>
      <w:r w:rsidR="00C1788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de acuerdo a lo consagrado en la Ley 23 de 1982 y las demás normas que la complementen y/o modifiquen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FD64FB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="0057150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No vender ni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comercializar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el producto,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en todo caso proteger el mismo se su venta o comercialización por parte de 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terceros el uso sobre </w:t>
      </w: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>LA PALABRA HABLA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QUINTA. Gratuidad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La Cesión de derechos se concede en forma gratuita, por lo que no implica pago alguno por parte de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por ende no habrá lugar a que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 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inicien reclamación alguna, bien sea por vía judicial o directa, con ocasión de la suscripción del presente documento.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highlight w:val="yellow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Éste Acuerdo de cesión de Derechos, se entenderá perfeccionado con s</w:t>
      </w:r>
      <w:r w:rsidR="00812A1D">
        <w:rPr>
          <w:rFonts w:ascii="Arial Narrow" w:eastAsia="Times New Roman" w:hAnsi="Arial Narrow" w:cs="Arial"/>
          <w:sz w:val="20"/>
          <w:szCs w:val="20"/>
          <w:lang w:val="es-MX" w:eastAsia="es-MX"/>
        </w:rPr>
        <w:t>u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firma el día </w:t>
      </w:r>
      <w:r w:rsidR="00812A1D">
        <w:rPr>
          <w:rFonts w:ascii="Arial Narrow" w:eastAsia="Times New Roman" w:hAnsi="Arial Narrow" w:cs="Arial"/>
          <w:sz w:val="20"/>
          <w:szCs w:val="20"/>
          <w:lang w:val="es-MX" w:eastAsia="es-MX"/>
        </w:rPr>
        <w:t>21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</w:t>
      </w:r>
      <w:r w:rsidR="00812A1D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Agosto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 2019.</w:t>
      </w:r>
    </w:p>
    <w:p w:rsidR="00FD64FB" w:rsidRDefault="00FD64FB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Pr="00377B86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__________________________________</w:t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  <w:t>__________________________________</w:t>
      </w: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Pr="00377B86" w:rsidRDefault="00FD64FB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EL CESIONARIO</w:t>
      </w:r>
      <w:r w:rsidR="00926176" w:rsidRP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                                                           </w:t>
      </w:r>
      <w:r w:rsidR="00926176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JOSÉ LUIS CASTELLANOS CHAVEZ</w:t>
      </w:r>
    </w:p>
    <w:p w:rsidR="00926176" w:rsidRPr="00377B86" w:rsidRDefault="00926176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                                                                                    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 de Educación Departamental.</w:t>
      </w:r>
    </w:p>
    <w:p w:rsidR="00FD64FB" w:rsidRPr="00377B86" w:rsidRDefault="00FD64FB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Pr="00377B8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373907" w:rsidRPr="00377B86" w:rsidRDefault="00373907">
      <w:pPr>
        <w:rPr>
          <w:sz w:val="20"/>
          <w:szCs w:val="20"/>
        </w:rPr>
      </w:pPr>
    </w:p>
    <w:sectPr w:rsidR="00373907" w:rsidRPr="00377B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3B" w:rsidRDefault="004A703B" w:rsidP="00FD64FB">
      <w:pPr>
        <w:spacing w:after="0" w:line="240" w:lineRule="auto"/>
      </w:pPr>
      <w:r>
        <w:separator/>
      </w:r>
    </w:p>
  </w:endnote>
  <w:endnote w:type="continuationSeparator" w:id="0">
    <w:p w:rsidR="004A703B" w:rsidRDefault="004A703B" w:rsidP="00F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3B" w:rsidRDefault="004A703B" w:rsidP="00FD64FB">
      <w:pPr>
        <w:spacing w:after="0" w:line="240" w:lineRule="auto"/>
      </w:pPr>
      <w:r>
        <w:separator/>
      </w:r>
    </w:p>
  </w:footnote>
  <w:footnote w:type="continuationSeparator" w:id="0">
    <w:p w:rsidR="004A703B" w:rsidRDefault="004A703B" w:rsidP="00F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B" w:rsidRDefault="00FD64F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8AA2A91" wp14:editId="532FAA15">
          <wp:simplePos x="0" y="0"/>
          <wp:positionH relativeFrom="page">
            <wp:posOffset>-62865</wp:posOffset>
          </wp:positionH>
          <wp:positionV relativeFrom="page">
            <wp:posOffset>29845</wp:posOffset>
          </wp:positionV>
          <wp:extent cx="7811770" cy="101092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B"/>
    <w:rsid w:val="0001781E"/>
    <w:rsid w:val="0005314C"/>
    <w:rsid w:val="0006547A"/>
    <w:rsid w:val="000E384C"/>
    <w:rsid w:val="00260991"/>
    <w:rsid w:val="0026759C"/>
    <w:rsid w:val="002D5E70"/>
    <w:rsid w:val="003555C1"/>
    <w:rsid w:val="00373907"/>
    <w:rsid w:val="00377B86"/>
    <w:rsid w:val="003B219F"/>
    <w:rsid w:val="003E4864"/>
    <w:rsid w:val="0041240A"/>
    <w:rsid w:val="004A703B"/>
    <w:rsid w:val="004B5E27"/>
    <w:rsid w:val="00530ECA"/>
    <w:rsid w:val="00532209"/>
    <w:rsid w:val="00541F82"/>
    <w:rsid w:val="00571501"/>
    <w:rsid w:val="00634EF8"/>
    <w:rsid w:val="006631D0"/>
    <w:rsid w:val="006851E8"/>
    <w:rsid w:val="00812A1D"/>
    <w:rsid w:val="00867268"/>
    <w:rsid w:val="00875CDD"/>
    <w:rsid w:val="008D128F"/>
    <w:rsid w:val="009160E5"/>
    <w:rsid w:val="00926176"/>
    <w:rsid w:val="00955149"/>
    <w:rsid w:val="009F25E0"/>
    <w:rsid w:val="00A776B2"/>
    <w:rsid w:val="00BE4F6F"/>
    <w:rsid w:val="00C1788A"/>
    <w:rsid w:val="00D44FDB"/>
    <w:rsid w:val="00DF6FF1"/>
    <w:rsid w:val="00E01669"/>
    <w:rsid w:val="00F23B82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B7440-A04C-4CE7-B047-4EB486B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FB"/>
  </w:style>
  <w:style w:type="paragraph" w:styleId="Piedepgina">
    <w:name w:val="footer"/>
    <w:basedOn w:val="Normal"/>
    <w:link w:val="Piedepgina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FB"/>
  </w:style>
  <w:style w:type="paragraph" w:styleId="Textodeglobo">
    <w:name w:val="Balloon Text"/>
    <w:basedOn w:val="Normal"/>
    <w:link w:val="TextodegloboCar"/>
    <w:uiPriority w:val="99"/>
    <w:semiHidden/>
    <w:unhideWhenUsed/>
    <w:rsid w:val="0081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1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RIOS</cp:lastModifiedBy>
  <cp:revision>6</cp:revision>
  <cp:lastPrinted>2019-08-22T13:59:00Z</cp:lastPrinted>
  <dcterms:created xsi:type="dcterms:W3CDTF">2019-08-16T15:56:00Z</dcterms:created>
  <dcterms:modified xsi:type="dcterms:W3CDTF">2019-08-22T14:03:00Z</dcterms:modified>
</cp:coreProperties>
</file>