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5EF23BA5" w14:textId="46A6F37F" w:rsidR="00B22E6A" w:rsidRPr="008A714F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8A714F">
              <w:rPr>
                <w:rFonts w:ascii="Verdana" w:hAnsi="Verdana" w:cs="Arial"/>
                <w:color w:val="000000" w:themeColor="text1"/>
              </w:rPr>
              <w:t xml:space="preserve">      </w:t>
            </w:r>
            <w:r w:rsidR="008A714F" w:rsidRPr="008A714F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O"/>
              </w:rPr>
              <w:t>SPAREBOTS JHL</w:t>
            </w: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7BB4E5DE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</w:p>
          <w:p w14:paraId="6047421C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</w:p>
          <w:p w14:paraId="5A5F6627" w14:textId="6D16B126" w:rsidR="00B22E6A" w:rsidRPr="00DA5051" w:rsidRDefault="00FB53CD" w:rsidP="008A714F">
            <w:pPr>
              <w:pStyle w:val="Sinespaciad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Media técnica, artística, lengua castellana, inglés</w:t>
            </w: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6D0BFE77" w14:textId="77777777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</w:p>
          <w:p w14:paraId="02BFD002" w14:textId="0DD82D66" w:rsidR="00B22E6A" w:rsidRPr="008A714F" w:rsidRDefault="008A714F" w:rsidP="00AD0F04">
            <w:pPr>
              <w:pStyle w:val="Sinespaciado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 xml:space="preserve">                               </w:t>
            </w:r>
            <w:r w:rsidR="00FB53CD" w:rsidRPr="008A714F">
              <w:rPr>
                <w:rFonts w:ascii="Verdana" w:hAnsi="Verdana" w:cs="Arial"/>
                <w:b/>
                <w:color w:val="000000" w:themeColor="text1"/>
              </w:rPr>
              <w:t>Manuel Alejandro Gutiérrez Gutiérrez</w:t>
            </w:r>
          </w:p>
          <w:p w14:paraId="5031C371" w14:textId="002E13F2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37E5C289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  </w:t>
            </w:r>
            <w:r w:rsidR="00FB53CD">
              <w:rPr>
                <w:rFonts w:ascii="Verdana" w:hAnsi="Verdana" w:cs="Arial"/>
                <w:color w:val="000000" w:themeColor="text1"/>
              </w:rPr>
              <w:t>Campoalegre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    Zonas: (Rural / Urbano-Rural):      </w:t>
            </w:r>
            <w:r w:rsidR="00FB53CD">
              <w:rPr>
                <w:rFonts w:ascii="Verdana" w:hAnsi="Verdana" w:cs="Arial"/>
                <w:color w:val="000000" w:themeColor="text1"/>
              </w:rPr>
              <w:t>Urbana</w:t>
            </w:r>
          </w:p>
          <w:p w14:paraId="32A3B295" w14:textId="6D69F7BD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FB53CD">
              <w:rPr>
                <w:rFonts w:ascii="Verdana" w:hAnsi="Verdana" w:cs="Arial"/>
                <w:color w:val="000000" w:themeColor="text1"/>
              </w:rPr>
              <w:t xml:space="preserve"> I.E. José Hilario López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255957CF" w:rsidR="00B22E6A" w:rsidRPr="00DA5051" w:rsidRDefault="006E4F91" w:rsidP="00FB53CD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 xml:space="preserve">Sede Educativa:         </w:t>
            </w:r>
            <w:r w:rsidR="00FB53CD">
              <w:rPr>
                <w:rFonts w:ascii="Verdana" w:hAnsi="Verdana" w:cs="Arial"/>
                <w:color w:val="000000" w:themeColor="text1"/>
              </w:rPr>
              <w:t>Principal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                 Código DANE Sede:</w:t>
            </w:r>
            <w:r w:rsidR="00FB53CD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FB53CD" w:rsidRPr="00FB53CD">
              <w:rPr>
                <w:rFonts w:ascii="Verdana" w:hAnsi="Verdana" w:cs="Arial"/>
                <w:color w:val="000000" w:themeColor="text1"/>
              </w:rPr>
              <w:t>141132000045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0783D4B5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71DA" w14:textId="77777777" w:rsidR="001F5A6A" w:rsidRDefault="001F5A6A" w:rsidP="001355D2">
            <w:pPr>
              <w:pStyle w:val="Sinespaciado"/>
              <w:rPr>
                <w:highlight w:val="yellow"/>
              </w:rPr>
            </w:pPr>
          </w:p>
          <w:p w14:paraId="7A2C5876" w14:textId="04F06A54" w:rsidR="008A714F" w:rsidRPr="008A714F" w:rsidRDefault="008A714F" w:rsidP="008A714F">
            <w:pPr>
              <w:pStyle w:val="Sinespaciado"/>
              <w:jc w:val="center"/>
              <w:rPr>
                <w:b/>
                <w:highlight w:val="yellow"/>
              </w:rPr>
            </w:pPr>
            <w:r w:rsidRPr="008A714F">
              <w:rPr>
                <w:b/>
                <w:sz w:val="28"/>
              </w:rPr>
              <w:t>x</w:t>
            </w: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79CA793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7988E30" w14:textId="6557BF97" w:rsidR="00AD0F04" w:rsidRDefault="00FB53C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FB53CD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Electrotécnica y energías para el futuro</w:t>
            </w: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DD0A51" w14:textId="7777777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3B6096A6" w14:textId="30F10E25" w:rsidR="000C6C5D" w:rsidRDefault="00A774F9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Se tienen imágenes como evidencia de </w:t>
            </w:r>
            <w:proofErr w:type="gram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la  Experiencia</w:t>
            </w:r>
            <w:proofErr w:type="gramEnd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pedagógica significativa.</w:t>
            </w:r>
          </w:p>
          <w:p w14:paraId="04AB343C" w14:textId="59E182B7" w:rsidR="000C6C5D" w:rsidRDefault="000C6C5D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54B6AE6" w14:textId="71DC9529" w:rsidR="00FB53CD" w:rsidRPr="00295AF7" w:rsidRDefault="00FB53CD" w:rsidP="00FB53C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95AF7">
              <w:rPr>
                <w:rFonts w:ascii="Arial" w:hAnsi="Arial" w:cs="Arial"/>
                <w:bCs/>
                <w:sz w:val="24"/>
                <w:szCs w:val="24"/>
              </w:rPr>
              <w:t>Cada día, en todo el mundo, es cada vez mayor la producción y el consumo de dispositivos electrónicos. La mayoría estos artefactos, al cumplir su vida útil son desechados y no existen políticas ni gubernamentales ni institucionales que tengan cla</w:t>
            </w:r>
            <w:r w:rsidR="007B236F">
              <w:rPr>
                <w:rFonts w:ascii="Arial" w:hAnsi="Arial" w:cs="Arial"/>
                <w:bCs/>
                <w:sz w:val="24"/>
                <w:szCs w:val="24"/>
              </w:rPr>
              <w:t>ro qué hacer con estos residuos, los cuales se conocen como residuos de aparatos eléctricos y electrónicos (RAEE).</w:t>
            </w:r>
          </w:p>
          <w:p w14:paraId="673DC483" w14:textId="7E2C76D3" w:rsidR="001355D2" w:rsidRDefault="00FB53CD" w:rsidP="007B236F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295AF7">
              <w:rPr>
                <w:rFonts w:ascii="Arial" w:hAnsi="Arial" w:cs="Arial"/>
                <w:bCs/>
                <w:sz w:val="24"/>
                <w:szCs w:val="24"/>
              </w:rPr>
              <w:t xml:space="preserve">Nuestra propuesta propone </w:t>
            </w:r>
            <w:r w:rsidR="007B236F">
              <w:rPr>
                <w:rFonts w:ascii="Arial" w:hAnsi="Arial" w:cs="Arial"/>
                <w:bCs/>
                <w:sz w:val="24"/>
                <w:szCs w:val="24"/>
              </w:rPr>
              <w:t>utilizar</w:t>
            </w:r>
            <w:r w:rsidRPr="00295AF7">
              <w:rPr>
                <w:rFonts w:ascii="Arial" w:hAnsi="Arial" w:cs="Arial"/>
                <w:bCs/>
                <w:sz w:val="24"/>
                <w:szCs w:val="24"/>
              </w:rPr>
              <w:t xml:space="preserve"> este material desechado en materia prima para la elaboración de figuras denominadas Sparebots, las cuales expresan arte, innovación y creatividad, a su vez que ayudan a preservar el medio ambiente</w:t>
            </w:r>
            <w:r w:rsidR="007B236F">
              <w:rPr>
                <w:rFonts w:ascii="Arial" w:hAnsi="Arial" w:cs="Arial"/>
                <w:bCs/>
                <w:sz w:val="24"/>
                <w:szCs w:val="24"/>
              </w:rPr>
              <w:t>. También se ha creado una conciencia en el uso responsable de los RAEE.</w:t>
            </w: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47BE330D" w14:textId="700EE7ED" w:rsidR="00AD0F04" w:rsidRDefault="008A714F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Tiene un tiempo de desarrollo de seis años y está actualmente vigente.</w:t>
            </w: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47F3A0E1" w14:textId="53A61F9B" w:rsidR="00AD0F04" w:rsidRDefault="00BE0074" w:rsidP="001C5A15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El estado actual </w:t>
            </w:r>
            <w:r w:rsidR="001C5A1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de la experiencia es Guía 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pues la idea </w:t>
            </w:r>
            <w:proofErr w:type="gram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es </w:t>
            </w:r>
            <w:r w:rsidR="001C5A1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que</w:t>
            </w:r>
            <w:proofErr w:type="gramEnd"/>
            <w:r w:rsidR="001C5A1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la comunidad educativa se empodere del desarrollo de la misma y sirva de referente para otras propuestas. </w:t>
            </w: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4DD7C1A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92CCC0D" w14:textId="07B39DAF" w:rsidR="00AD0F04" w:rsidRDefault="00902ED9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Principalmente grados 10 y 11 de la modalidad media técnica de la institución, pero la divulgación se hace en todos los grados de preescolar a 11 en las sedes de la institución.</w:t>
            </w: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22A6342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39FB138" w14:textId="77777777" w:rsidR="00AD0F04" w:rsidRDefault="008B7EAE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La institución posee una modalidad media técnica en man</w:t>
            </w:r>
            <w:r w:rsidR="0042777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tenimiento de equipos electrónicos agroindustriales lo que facilita el desarrollo de la experiencia con los grados 10 y 11.</w:t>
            </w:r>
          </w:p>
          <w:p w14:paraId="5D2C20FF" w14:textId="5AB15331" w:rsidR="00427770" w:rsidRDefault="00427770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La dificultad es que la manipulación de RAEE no es fácil de realizar con niños de preescolar y primaria.</w:t>
            </w: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32FD3552" w14:textId="4DB9A26B" w:rsidR="00AD0F04" w:rsidRDefault="00427770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Se ha fortalecido la creatividad y la innovación </w:t>
            </w:r>
            <w:r w:rsidRPr="0042777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en l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os estudiantes, también se ha fomentado en</w:t>
            </w:r>
            <w:r w:rsidRPr="0042777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la </w:t>
            </w:r>
            <w:r w:rsidRPr="0042777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comunidad educativa de la I.E. José Hilario López del municipio de Campoalegre una conciencia ecológica, responsable con el cuidado del medio ambiente a la vez que 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fortalece </w:t>
            </w:r>
            <w:r w:rsidRPr="0042777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el gusto por el estudio de la tecnología, la electrónica y ciencias afines.</w:t>
            </w:r>
          </w:p>
          <w:p w14:paraId="36F3586A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749A687E" w:rsidR="00AD0F04" w:rsidRDefault="009F5F8B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Publicación en folleto de experiencias pedagógicas significativas del departamento del </w:t>
            </w:r>
            <w:r w:rsidR="00251792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Huila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en el año 2018</w:t>
            </w:r>
            <w:r w:rsidR="00251792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.</w:t>
            </w:r>
          </w:p>
          <w:p w14:paraId="27E7C04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66DE943" w14:textId="16164231" w:rsidR="00AD0F04" w:rsidRDefault="0025179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Extender a más grados y sedes el proceso de elaboración de Sparebots</w:t>
            </w:r>
          </w:p>
          <w:p w14:paraId="519A8415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3FEF9AA" w14:textId="37BCA7EE" w:rsidR="00927E1A" w:rsidRDefault="00927E1A" w:rsidP="00AD0F04">
      <w:pPr>
        <w:pStyle w:val="Sinespaciado"/>
      </w:pPr>
    </w:p>
    <w:p w14:paraId="1644F6F5" w14:textId="7C2A5C75" w:rsidR="00BB666F" w:rsidRDefault="00BB666F" w:rsidP="00BB666F">
      <w:pPr>
        <w:pStyle w:val="Sinespaciado"/>
      </w:pPr>
      <w:r>
        <w:tab/>
      </w:r>
      <w:r>
        <w:tab/>
      </w:r>
      <w:r>
        <w:tab/>
      </w:r>
      <w:r>
        <w:tab/>
      </w:r>
    </w:p>
    <w:p w14:paraId="5F4E37B9" w14:textId="2AF076C7" w:rsidR="006B797D" w:rsidRDefault="006B797D" w:rsidP="006B797D">
      <w:pPr>
        <w:pStyle w:val="Sinespaciado"/>
      </w:pPr>
      <w:r>
        <w:t>Docente Nombre y Apellidos: _______</w:t>
      </w:r>
      <w:r w:rsidR="00251792" w:rsidRPr="00F15249">
        <w:rPr>
          <w:b/>
        </w:rPr>
        <w:t>Manuel Alejandro Gutiérrez</w:t>
      </w:r>
      <w:r>
        <w:t xml:space="preserve">________________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65E179D1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</w:t>
      </w:r>
      <w:r w:rsidR="00F15249" w:rsidRPr="00F15249">
        <w:rPr>
          <w:b/>
        </w:rPr>
        <w:t xml:space="preserve">LEYDY MARCELA </w:t>
      </w:r>
      <w:proofErr w:type="gramStart"/>
      <w:r w:rsidR="00F15249" w:rsidRPr="00F15249">
        <w:rPr>
          <w:b/>
        </w:rPr>
        <w:t>RUIZ  U</w:t>
      </w:r>
      <w:proofErr w:type="gramEnd"/>
      <w:r w:rsidR="00F15249" w:rsidRPr="00F15249">
        <w:rPr>
          <w:b/>
        </w:rPr>
        <w:t>.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4EF28933" w:rsidR="006B797D" w:rsidRDefault="006B797D" w:rsidP="006B797D">
      <w:pPr>
        <w:pStyle w:val="Sinespaciado"/>
      </w:pPr>
      <w:r>
        <w:t>Rector</w:t>
      </w:r>
      <w:r w:rsidR="00F15249">
        <w:t>a</w:t>
      </w:r>
      <w:r>
        <w:t xml:space="preserve"> Nombre y Apellidos: _</w:t>
      </w:r>
      <w:r w:rsidR="00F15249" w:rsidRPr="00F15249">
        <w:rPr>
          <w:b/>
        </w:rPr>
        <w:t>NIDIA CONSTANZA BASTOS BARRERA</w:t>
      </w:r>
      <w:r w:rsidR="00F15249">
        <w:t>_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14A09CF5" w14:textId="25959571" w:rsidR="000A511F" w:rsidRDefault="000A511F" w:rsidP="000A511F">
      <w:pPr>
        <w:pStyle w:val="Sinespaciado"/>
      </w:pPr>
      <w:r>
        <w:t xml:space="preserve">       </w:t>
      </w:r>
      <w:r>
        <w:tab/>
      </w:r>
      <w:r>
        <w:tab/>
      </w:r>
      <w:r>
        <w:tab/>
        <w:t xml:space="preserve"> </w:t>
      </w:r>
      <w:bookmarkStart w:id="1" w:name="_GoBack"/>
      <w:bookmarkEnd w:id="1"/>
    </w:p>
    <w:p w14:paraId="7DCCDF0E" w14:textId="2A341C3A" w:rsidR="000A511F" w:rsidRDefault="000A511F" w:rsidP="000A511F">
      <w:pPr>
        <w:pStyle w:val="Sinespaciado"/>
      </w:pPr>
      <w:r>
        <w:t xml:space="preserve"> Otros Asistentes: </w:t>
      </w:r>
    </w:p>
    <w:p w14:paraId="37961BFD" w14:textId="77777777" w:rsidR="000A511F" w:rsidRDefault="000A511F" w:rsidP="000A511F">
      <w:pPr>
        <w:pStyle w:val="Sinespaciado"/>
      </w:pPr>
    </w:p>
    <w:p w14:paraId="1FD08B76" w14:textId="77777777" w:rsidR="006B797D" w:rsidRDefault="006B797D" w:rsidP="000A511F">
      <w:pPr>
        <w:pStyle w:val="Sinespaciado"/>
      </w:pPr>
    </w:p>
    <w:p w14:paraId="14BC9526" w14:textId="2C2B9A70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6EF61B74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 xml:space="preserve">Nota: </w:t>
      </w:r>
      <w:proofErr w:type="spellStart"/>
      <w:r>
        <w:rPr>
          <w:b/>
        </w:rPr>
        <w:t>Si</w:t>
      </w:r>
      <w:r w:rsidR="00C95A09">
        <w:rPr>
          <w:b/>
        </w:rPr>
        <w:t>_</w:t>
      </w:r>
      <w:r w:rsidR="00251792">
        <w:rPr>
          <w:b/>
        </w:rPr>
        <w:t>X</w:t>
      </w:r>
      <w:proofErr w:type="spellEnd"/>
      <w:r w:rsidR="00C95A09">
        <w:rPr>
          <w:b/>
        </w:rPr>
        <w:t>_</w:t>
      </w:r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EA763" w14:textId="77777777" w:rsidR="0093074C" w:rsidRDefault="0093074C" w:rsidP="008000BE">
      <w:pPr>
        <w:spacing w:after="0" w:line="240" w:lineRule="auto"/>
      </w:pPr>
      <w:r>
        <w:separator/>
      </w:r>
    </w:p>
  </w:endnote>
  <w:endnote w:type="continuationSeparator" w:id="0">
    <w:p w14:paraId="67EE2EC6" w14:textId="77777777" w:rsidR="0093074C" w:rsidRDefault="0093074C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Edificio Gobernación Calle 8 </w:t>
    </w:r>
    <w:proofErr w:type="spellStart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Cra</w:t>
    </w:r>
    <w:proofErr w:type="spellEnd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www.huila.gov.co · </w:t>
    </w:r>
    <w:proofErr w:type="spellStart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Twitter</w:t>
    </w:r>
    <w:proofErr w:type="spellEnd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@</w:t>
    </w:r>
    <w:proofErr w:type="spellStart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HuilaGob</w:t>
    </w:r>
    <w:proofErr w:type="spellEnd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 Facebook Gobernación del Huila – El Camino es la Educación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F667F" w14:textId="77777777" w:rsidR="0093074C" w:rsidRDefault="0093074C" w:rsidP="008000BE">
      <w:pPr>
        <w:spacing w:after="0" w:line="240" w:lineRule="auto"/>
      </w:pPr>
      <w:r>
        <w:separator/>
      </w:r>
    </w:p>
  </w:footnote>
  <w:footnote w:type="continuationSeparator" w:id="0">
    <w:p w14:paraId="3E78FB40" w14:textId="77777777" w:rsidR="0093074C" w:rsidRDefault="0093074C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C2DE8"/>
    <w:rsid w:val="001C5A15"/>
    <w:rsid w:val="001E5CCD"/>
    <w:rsid w:val="001F23CB"/>
    <w:rsid w:val="001F5A6A"/>
    <w:rsid w:val="002031CA"/>
    <w:rsid w:val="00204592"/>
    <w:rsid w:val="002107D3"/>
    <w:rsid w:val="00251792"/>
    <w:rsid w:val="00274CB9"/>
    <w:rsid w:val="00285691"/>
    <w:rsid w:val="002917B8"/>
    <w:rsid w:val="003057EA"/>
    <w:rsid w:val="003228C3"/>
    <w:rsid w:val="00342B0A"/>
    <w:rsid w:val="00381870"/>
    <w:rsid w:val="003B1448"/>
    <w:rsid w:val="00424E8F"/>
    <w:rsid w:val="00425294"/>
    <w:rsid w:val="00427770"/>
    <w:rsid w:val="00430543"/>
    <w:rsid w:val="00463D4D"/>
    <w:rsid w:val="004701F2"/>
    <w:rsid w:val="00487D88"/>
    <w:rsid w:val="004C3A67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5F39F7"/>
    <w:rsid w:val="006236BC"/>
    <w:rsid w:val="00690DE9"/>
    <w:rsid w:val="006A359C"/>
    <w:rsid w:val="006B797D"/>
    <w:rsid w:val="006D7BF0"/>
    <w:rsid w:val="006E046D"/>
    <w:rsid w:val="006E4F91"/>
    <w:rsid w:val="0075587D"/>
    <w:rsid w:val="00784F84"/>
    <w:rsid w:val="007B236F"/>
    <w:rsid w:val="007C430F"/>
    <w:rsid w:val="007D5541"/>
    <w:rsid w:val="007F4DDE"/>
    <w:rsid w:val="008000BE"/>
    <w:rsid w:val="00855BAB"/>
    <w:rsid w:val="00865331"/>
    <w:rsid w:val="00867A63"/>
    <w:rsid w:val="00893A62"/>
    <w:rsid w:val="008A0BB6"/>
    <w:rsid w:val="008A714F"/>
    <w:rsid w:val="008B1033"/>
    <w:rsid w:val="008B2DE1"/>
    <w:rsid w:val="008B3742"/>
    <w:rsid w:val="008B7EAE"/>
    <w:rsid w:val="00902ED9"/>
    <w:rsid w:val="00927E1A"/>
    <w:rsid w:val="0093074C"/>
    <w:rsid w:val="009D467A"/>
    <w:rsid w:val="009F2A15"/>
    <w:rsid w:val="009F402F"/>
    <w:rsid w:val="009F5F8B"/>
    <w:rsid w:val="00A17F88"/>
    <w:rsid w:val="00A219B6"/>
    <w:rsid w:val="00A27E68"/>
    <w:rsid w:val="00A41FFE"/>
    <w:rsid w:val="00A62085"/>
    <w:rsid w:val="00A774F9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A49F4"/>
    <w:rsid w:val="00BB26B7"/>
    <w:rsid w:val="00BB666F"/>
    <w:rsid w:val="00BC5CE1"/>
    <w:rsid w:val="00BD0CC4"/>
    <w:rsid w:val="00BE0074"/>
    <w:rsid w:val="00C17C4B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23979"/>
    <w:rsid w:val="00D4626F"/>
    <w:rsid w:val="00DA008F"/>
    <w:rsid w:val="00DB69A5"/>
    <w:rsid w:val="00DC7EC8"/>
    <w:rsid w:val="00DE1246"/>
    <w:rsid w:val="00E1194A"/>
    <w:rsid w:val="00E46FFE"/>
    <w:rsid w:val="00E538F9"/>
    <w:rsid w:val="00E658F5"/>
    <w:rsid w:val="00E661F2"/>
    <w:rsid w:val="00E91AA1"/>
    <w:rsid w:val="00E9334B"/>
    <w:rsid w:val="00ED1326"/>
    <w:rsid w:val="00F15249"/>
    <w:rsid w:val="00F1643F"/>
    <w:rsid w:val="00F4368B"/>
    <w:rsid w:val="00FA7168"/>
    <w:rsid w:val="00FB53CD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0D16E-8556-49EE-ABD6-9E25290F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LEYDY RUIZ URUEÑA</cp:lastModifiedBy>
  <cp:revision>33</cp:revision>
  <cp:lastPrinted>2019-09-20T05:05:00Z</cp:lastPrinted>
  <dcterms:created xsi:type="dcterms:W3CDTF">2019-08-08T22:17:00Z</dcterms:created>
  <dcterms:modified xsi:type="dcterms:W3CDTF">2019-09-20T05:08:00Z</dcterms:modified>
</cp:coreProperties>
</file>